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D3D8B" w:rsidTr="007D3D8B">
        <w:trPr>
          <w:trHeight w:val="899"/>
        </w:trPr>
        <w:tc>
          <w:tcPr>
            <w:tcW w:w="964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6350"/>
              <w:gridCol w:w="1625"/>
            </w:tblGrid>
            <w:tr w:rsidR="007D3D8B">
              <w:trPr>
                <w:trHeight w:val="1575"/>
              </w:trPr>
              <w:tc>
                <w:tcPr>
                  <w:tcW w:w="1445" w:type="dxa"/>
                  <w:hideMark/>
                </w:tcPr>
                <w:p w:rsidR="007D3D8B" w:rsidRDefault="007D3D8B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uppressAutoHyphens/>
                    <w:snapToGrid w:val="0"/>
                    <w:spacing w:after="16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0" distR="0" simplePos="0" relativeHeight="251657216" behindDoc="0" locked="0" layoutInCell="1" allowOverlap="1" wp14:anchorId="0108F1E9" wp14:editId="4F351EC2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775970" cy="938530"/>
                        <wp:effectExtent l="0" t="0" r="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938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50" w:type="dxa"/>
                  <w:hideMark/>
                </w:tcPr>
                <w:p w:rsidR="007D3D8B" w:rsidRDefault="007D3D8B" w:rsidP="007D3D8B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left" w:pos="972"/>
                    </w:tabs>
                    <w:spacing w:line="240" w:lineRule="auto"/>
                    <w:rPr>
                      <w:i w:val="0"/>
                      <w:iCs w:val="0"/>
                      <w:sz w:val="36"/>
                      <w:szCs w:val="36"/>
                    </w:rPr>
                  </w:pPr>
                  <w:r>
                    <w:rPr>
                      <w:i w:val="0"/>
                      <w:iCs w:val="0"/>
                      <w:sz w:val="36"/>
                      <w:szCs w:val="36"/>
                    </w:rPr>
                    <w:t>Совет</w:t>
                  </w:r>
                </w:p>
                <w:p w:rsidR="007D3D8B" w:rsidRDefault="007D3D8B" w:rsidP="007D3D8B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left" w:pos="972"/>
                    </w:tabs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i w:val="0"/>
                      <w:iCs w:val="0"/>
                      <w:sz w:val="36"/>
                      <w:szCs w:val="36"/>
                    </w:rPr>
                    <w:t xml:space="preserve"> Ленинского муниципального округа</w:t>
                  </w:r>
                </w:p>
                <w:p w:rsidR="007D3D8B" w:rsidRDefault="007D3D8B">
                  <w:pPr>
                    <w:suppressAutoHyphens/>
                    <w:spacing w:after="160" w:line="240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города Севастополя</w:t>
                  </w:r>
                </w:p>
              </w:tc>
              <w:tc>
                <w:tcPr>
                  <w:tcW w:w="1625" w:type="dxa"/>
                  <w:hideMark/>
                </w:tcPr>
                <w:p w:rsidR="007D3D8B" w:rsidRDefault="007D3D8B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uppressAutoHyphens/>
                    <w:snapToGrid w:val="0"/>
                    <w:spacing w:after="16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1" wp14:anchorId="43E9CB46" wp14:editId="7B2816B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28575</wp:posOffset>
                        </wp:positionV>
                        <wp:extent cx="945515" cy="920750"/>
                        <wp:effectExtent l="0" t="0" r="0" b="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920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D3D8B" w:rsidRDefault="007D3D8B">
            <w:pPr>
              <w:suppressAutoHyphens/>
              <w:spacing w:after="160" w:line="240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7D3D8B" w:rsidRDefault="007D3D8B" w:rsidP="007D3D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7D3D8B" w:rsidRDefault="007D3D8B" w:rsidP="009127E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3D8B" w:rsidRDefault="007D3D8B" w:rsidP="009127E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пятой сессии</w:t>
      </w:r>
    </w:p>
    <w:p w:rsidR="007D3D8B" w:rsidRDefault="007D3D8B" w:rsidP="009127E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Ленинского муниципального округа города Севастополя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D3D8B" w:rsidRDefault="007D3D8B" w:rsidP="009127E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8B" w:rsidRDefault="007D3D8B" w:rsidP="009127E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E24C4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7F9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№ </w:t>
      </w:r>
      <w:r w:rsidR="002E24C4">
        <w:rPr>
          <w:rFonts w:ascii="Times New Roman" w:hAnsi="Times New Roman" w:cs="Times New Roman"/>
          <w:b/>
          <w:bCs/>
          <w:sz w:val="28"/>
          <w:szCs w:val="28"/>
        </w:rPr>
        <w:t>5-2016</w:t>
      </w:r>
    </w:p>
    <w:p w:rsidR="007D3D8B" w:rsidRDefault="007D3D8B" w:rsidP="009127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7D3D8B" w:rsidTr="002E24C4">
        <w:trPr>
          <w:trHeight w:val="888"/>
        </w:trPr>
        <w:tc>
          <w:tcPr>
            <w:tcW w:w="4503" w:type="dxa"/>
            <w:hideMark/>
          </w:tcPr>
          <w:p w:rsidR="007D3D8B" w:rsidRPr="009C7689" w:rsidRDefault="00AA0C6D" w:rsidP="00267B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фракции Всероссийской политической партии «ЕДИНАЯ РОССИЯ» в Совете Ленинского муниципального округа города Севастополя</w:t>
            </w:r>
            <w:bookmarkEnd w:id="0"/>
          </w:p>
        </w:tc>
      </w:tr>
    </w:tbl>
    <w:p w:rsidR="007D3D8B" w:rsidRDefault="007D3D8B" w:rsidP="00267B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3D8B" w:rsidRDefault="00AA0C6D" w:rsidP="00267B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 заместителя председателя Совета Ленинского муниципального округа города Севастополя Киселева С.А., р</w:t>
      </w:r>
      <w:r w:rsidR="009C7689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35.1 </w:t>
      </w:r>
      <w:r w:rsidR="009C768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C76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7E4">
        <w:rPr>
          <w:rFonts w:ascii="Times New Roman" w:hAnsi="Times New Roman" w:cs="Times New Roman"/>
          <w:sz w:val="28"/>
          <w:szCs w:val="28"/>
        </w:rPr>
        <w:t>а от  06 октября 2003 года  №</w:t>
      </w:r>
      <w:r w:rsidR="009C768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2.8 Регламента работы Совета Ленинского муниципального округа, утвержденного решением Совета Ленинского муниципального округа города Севастополя 28.07.2015 года</w:t>
      </w:r>
      <w:r w:rsidR="009C7689">
        <w:rPr>
          <w:rFonts w:ascii="Times New Roman" w:hAnsi="Times New Roman" w:cs="Times New Roman"/>
          <w:sz w:val="28"/>
          <w:szCs w:val="28"/>
        </w:rPr>
        <w:t>, Совет Ленинского муниципального округа города Севастополя</w:t>
      </w:r>
      <w:proofErr w:type="gramEnd"/>
    </w:p>
    <w:p w:rsidR="007D3D8B" w:rsidRPr="009C7689" w:rsidRDefault="007D3D8B" w:rsidP="00267B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8B" w:rsidRDefault="007D3D8B" w:rsidP="00267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D3D8B" w:rsidRPr="009C7689" w:rsidRDefault="007D3D8B" w:rsidP="00267B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8B" w:rsidRPr="00AA0C6D" w:rsidRDefault="00AA0C6D" w:rsidP="00267BD4">
      <w:pPr>
        <w:pStyle w:val="1"/>
        <w:numPr>
          <w:ilvl w:val="1"/>
          <w:numId w:val="7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создании </w:t>
      </w:r>
      <w:r w:rsidRPr="00AA0C6D">
        <w:rPr>
          <w:sz w:val="28"/>
          <w:szCs w:val="28"/>
        </w:rPr>
        <w:t>фракции Всероссийской политической партии «ЕДИНАЯ РОССИЯ» в Совете Ленинского муниципального округа города Севастополя</w:t>
      </w:r>
      <w:r>
        <w:rPr>
          <w:sz w:val="28"/>
          <w:szCs w:val="28"/>
        </w:rPr>
        <w:t xml:space="preserve"> принять к сведению</w:t>
      </w:r>
      <w:r w:rsidR="007D3D8B" w:rsidRPr="00AA0C6D">
        <w:rPr>
          <w:sz w:val="28"/>
          <w:szCs w:val="28"/>
          <w:lang w:val="uk-UA"/>
        </w:rPr>
        <w:t>.</w:t>
      </w:r>
    </w:p>
    <w:p w:rsidR="00FA3689" w:rsidRDefault="00AA0C6D" w:rsidP="00267BD4">
      <w:pPr>
        <w:pStyle w:val="1"/>
        <w:numPr>
          <w:ilvl w:val="1"/>
          <w:numId w:val="7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Учесть, что руководителем фракции </w:t>
      </w:r>
      <w:r w:rsidR="00267BD4">
        <w:rPr>
          <w:bCs/>
          <w:sz w:val="28"/>
          <w:szCs w:val="28"/>
        </w:rPr>
        <w:t xml:space="preserve">«ЕДИНАЯ РОССИЯ» </w:t>
      </w:r>
      <w:r>
        <w:rPr>
          <w:bCs/>
          <w:sz w:val="28"/>
          <w:szCs w:val="28"/>
        </w:rPr>
        <w:t xml:space="preserve">является Киселев С.А., заместителем руководителя фракции – Майорова И.Н., членами Президиума фракции – Мельник Л.В., </w:t>
      </w:r>
      <w:proofErr w:type="spellStart"/>
      <w:r>
        <w:rPr>
          <w:bCs/>
          <w:sz w:val="28"/>
          <w:szCs w:val="28"/>
        </w:rPr>
        <w:t>Гарнега</w:t>
      </w:r>
      <w:proofErr w:type="spellEnd"/>
      <w:r>
        <w:rPr>
          <w:bCs/>
          <w:sz w:val="28"/>
          <w:szCs w:val="28"/>
        </w:rPr>
        <w:t xml:space="preserve"> Д.А., Туманов А.М., </w:t>
      </w:r>
      <w:proofErr w:type="spellStart"/>
      <w:r>
        <w:rPr>
          <w:bCs/>
          <w:sz w:val="28"/>
          <w:szCs w:val="28"/>
        </w:rPr>
        <w:t>Череватая</w:t>
      </w:r>
      <w:proofErr w:type="spellEnd"/>
      <w:r>
        <w:rPr>
          <w:bCs/>
          <w:sz w:val="28"/>
          <w:szCs w:val="28"/>
        </w:rPr>
        <w:t xml:space="preserve"> Е.П., Мишин М.А., </w:t>
      </w:r>
      <w:proofErr w:type="spellStart"/>
      <w:r>
        <w:rPr>
          <w:bCs/>
          <w:sz w:val="28"/>
          <w:szCs w:val="28"/>
        </w:rPr>
        <w:t>Поддубный</w:t>
      </w:r>
      <w:proofErr w:type="spellEnd"/>
      <w:r>
        <w:rPr>
          <w:bCs/>
          <w:sz w:val="28"/>
          <w:szCs w:val="28"/>
        </w:rPr>
        <w:t xml:space="preserve"> Г.А.</w:t>
      </w:r>
    </w:p>
    <w:p w:rsidR="00FF3647" w:rsidRPr="00267BD4" w:rsidRDefault="00FF3647" w:rsidP="00267BD4">
      <w:pPr>
        <w:pStyle w:val="a0"/>
        <w:widowControl w:val="0"/>
        <w:tabs>
          <w:tab w:val="left" w:pos="1276"/>
          <w:tab w:val="left" w:pos="1305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 xml:space="preserve">3. </w:t>
      </w:r>
      <w:r w:rsidR="00267BD4" w:rsidRPr="00267BD4">
        <w:rPr>
          <w:rFonts w:ascii="Times New Roman" w:hAnsi="Times New Roman" w:cs="Times New Roman"/>
          <w:sz w:val="28"/>
          <w:szCs w:val="28"/>
        </w:rPr>
        <w:t>Задачи фракции «ЕДИНАЯ РОССИЯ»</w:t>
      </w:r>
      <w:r w:rsidRPr="00267BD4">
        <w:rPr>
          <w:rFonts w:ascii="Times New Roman" w:hAnsi="Times New Roman" w:cs="Times New Roman"/>
          <w:sz w:val="28"/>
          <w:szCs w:val="28"/>
        </w:rPr>
        <w:t>:</w:t>
      </w:r>
    </w:p>
    <w:p w:rsidR="00FF3647" w:rsidRPr="00267BD4" w:rsidRDefault="00FF3647" w:rsidP="00267BD4">
      <w:pPr>
        <w:pStyle w:val="a0"/>
        <w:widowControl w:val="0"/>
        <w:tabs>
          <w:tab w:val="left" w:pos="1276"/>
          <w:tab w:val="left" w:pos="1305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>- реализация в нормотворческой и иной деятельности программных установок, решений руководящих органов Партии, Севастопольского городского и Ленинского местного отделений Партии;</w:t>
      </w:r>
    </w:p>
    <w:p w:rsidR="00FF3647" w:rsidRPr="00267BD4" w:rsidRDefault="00FF3647" w:rsidP="00267BD4">
      <w:pPr>
        <w:pStyle w:val="a0"/>
        <w:widowControl w:val="0"/>
        <w:tabs>
          <w:tab w:val="left" w:pos="1276"/>
          <w:tab w:val="left" w:pos="1302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>- согласование и проведение в Совете Ленинского муниципального округа политики, отражающей позицию Партии по вопросам общественно-политической и экономической жизни страны и города Севастополя;</w:t>
      </w:r>
    </w:p>
    <w:p w:rsidR="00FF3647" w:rsidRPr="00267BD4" w:rsidRDefault="00FF3647" w:rsidP="00267BD4">
      <w:pPr>
        <w:pStyle w:val="a0"/>
        <w:widowControl w:val="0"/>
        <w:tabs>
          <w:tab w:val="left" w:pos="1276"/>
          <w:tab w:val="left" w:pos="1442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 xml:space="preserve">- обеспечение консолидированного голосования в Совете Ленинского муниципального округа при принятии решений по правовым актам и </w:t>
      </w:r>
      <w:r w:rsidRPr="00267BD4">
        <w:rPr>
          <w:rFonts w:ascii="Times New Roman" w:hAnsi="Times New Roman" w:cs="Times New Roman"/>
          <w:sz w:val="28"/>
          <w:szCs w:val="28"/>
        </w:rPr>
        <w:lastRenderedPageBreak/>
        <w:t>кадровым вопросам, по которым Собранием фракции было принято соответствующее решение;</w:t>
      </w:r>
    </w:p>
    <w:p w:rsidR="00FF3647" w:rsidRPr="00267BD4" w:rsidRDefault="00FF3647" w:rsidP="00267BD4">
      <w:pPr>
        <w:pStyle w:val="a0"/>
        <w:widowControl w:val="0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>- участие в агитационно-пропагандистской работе Партии и Севастопольского городского и Ленинского местного отделений Партии;</w:t>
      </w:r>
    </w:p>
    <w:p w:rsidR="00FF3647" w:rsidRPr="00267BD4" w:rsidRDefault="00FF3647" w:rsidP="00267BD4">
      <w:pPr>
        <w:pStyle w:val="a0"/>
        <w:widowControl w:val="0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>- информирование населения о деятельности Партии и фракции в сфере нормотворчества, а также по вопросам экономического и социального развития муниципального образования:</w:t>
      </w:r>
    </w:p>
    <w:p w:rsidR="00FF3647" w:rsidRPr="00267BD4" w:rsidRDefault="00FF3647" w:rsidP="00267BD4">
      <w:pPr>
        <w:pStyle w:val="a0"/>
        <w:widowControl w:val="0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>- реализация обращений избирателей:</w:t>
      </w:r>
    </w:p>
    <w:p w:rsidR="007D3D8B" w:rsidRPr="00267BD4" w:rsidRDefault="00FF3647" w:rsidP="00267BD4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67BD4">
        <w:rPr>
          <w:sz w:val="28"/>
          <w:szCs w:val="28"/>
        </w:rPr>
        <w:t>- участие в мероприятиях Севастопольского городского и Ленинского местного отделений Партии, связанных с подготовкой и проведением избирательных кампаний всех уровней - в соответствии с планами и решениями руководящих органов Партии и Севастопольского городского и Ленинского местного отделений Партии.</w:t>
      </w:r>
    </w:p>
    <w:p w:rsidR="007D3D8B" w:rsidRPr="00267BD4" w:rsidRDefault="00FF3647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 xml:space="preserve">4. </w:t>
      </w:r>
      <w:r w:rsidR="00267BD4" w:rsidRPr="00267BD4">
        <w:rPr>
          <w:rFonts w:ascii="Times New Roman" w:hAnsi="Times New Roman" w:cs="Times New Roman"/>
          <w:sz w:val="28"/>
          <w:szCs w:val="28"/>
        </w:rPr>
        <w:t>Полномочия фракции «ЕДИНАЯ РОССИЯ»:</w:t>
      </w:r>
    </w:p>
    <w:p w:rsidR="00267BD4" w:rsidRPr="00267BD4" w:rsidRDefault="00267BD4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 xml:space="preserve">- право подготовки и внесения на рассмотрение </w:t>
      </w:r>
      <w:proofErr w:type="gramStart"/>
      <w:r w:rsidRPr="00267BD4">
        <w:rPr>
          <w:rFonts w:ascii="Times New Roman" w:hAnsi="Times New Roman" w:cs="Times New Roman"/>
          <w:sz w:val="28"/>
          <w:szCs w:val="28"/>
        </w:rPr>
        <w:t>Совета Ленинского муниципального округа города Севастополя проектов решений</w:t>
      </w:r>
      <w:proofErr w:type="gramEnd"/>
      <w:r w:rsidRPr="00267BD4">
        <w:rPr>
          <w:rFonts w:ascii="Times New Roman" w:hAnsi="Times New Roman" w:cs="Times New Roman"/>
          <w:sz w:val="28"/>
          <w:szCs w:val="28"/>
        </w:rPr>
        <w:t xml:space="preserve"> по любым вопросам, относящимся к его ведению;</w:t>
      </w:r>
    </w:p>
    <w:p w:rsidR="00267BD4" w:rsidRPr="00267BD4" w:rsidRDefault="00267BD4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>- право внесения проектов о внесении изменений в существующие нормативные правовые акты Совета Ленинского муниципального округа города Севастополя.</w:t>
      </w:r>
    </w:p>
    <w:p w:rsidR="00267BD4" w:rsidRDefault="00267BD4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D4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принятия.</w:t>
      </w:r>
    </w:p>
    <w:p w:rsidR="002E24C4" w:rsidRPr="002E24C4" w:rsidRDefault="002E24C4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4">
        <w:rPr>
          <w:rFonts w:ascii="Times New Roman" w:hAnsi="Times New Roman" w:cs="Times New Roman"/>
          <w:sz w:val="28"/>
          <w:szCs w:val="28"/>
        </w:rPr>
        <w:t xml:space="preserve">6. </w:t>
      </w:r>
      <w:r w:rsidRPr="002E24C4">
        <w:rPr>
          <w:rFonts w:ascii="Times New Roman" w:hAnsi="Times New Roman" w:cs="Times New Roman"/>
          <w:bCs/>
          <w:sz w:val="28"/>
          <w:szCs w:val="28"/>
        </w:rPr>
        <w:t>Настоящее решение подлежит обнародованию на информационном стенде</w:t>
      </w:r>
      <w:r w:rsidRPr="002E24C4">
        <w:rPr>
          <w:rFonts w:ascii="Times New Roman" w:hAnsi="Times New Roman" w:cs="Times New Roman"/>
          <w:bCs/>
          <w:iCs/>
          <w:sz w:val="28"/>
          <w:szCs w:val="28"/>
        </w:rPr>
        <w:t xml:space="preserve"> внутригородского муниципального образования города Севастополя – Ленинского муниципального округа.</w:t>
      </w:r>
    </w:p>
    <w:p w:rsidR="009127E4" w:rsidRDefault="009127E4" w:rsidP="0026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8B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</w:t>
      </w:r>
    </w:p>
    <w:p w:rsidR="007D3D8B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образования,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полномочия </w:t>
      </w:r>
    </w:p>
    <w:p w:rsidR="007D3D8B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 Совета Ленинского </w:t>
      </w:r>
    </w:p>
    <w:p w:rsidR="009127E4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</w:t>
      </w:r>
      <w:r w:rsidR="0026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Л.В. Мельник</w:t>
      </w: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8A750A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7E4" w:rsidRDefault="009127E4" w:rsidP="002E24C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127E4" w:rsidSect="005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2A"/>
    <w:multiLevelType w:val="hybridMultilevel"/>
    <w:tmpl w:val="8FE86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612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9C1CE8"/>
    <w:multiLevelType w:val="hybridMultilevel"/>
    <w:tmpl w:val="3CC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55EE4"/>
    <w:multiLevelType w:val="hybridMultilevel"/>
    <w:tmpl w:val="1FC0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0495"/>
    <w:multiLevelType w:val="hybridMultilevel"/>
    <w:tmpl w:val="EDF8C5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9061DF7"/>
    <w:multiLevelType w:val="hybridMultilevel"/>
    <w:tmpl w:val="A6F6BDEC"/>
    <w:lvl w:ilvl="0" w:tplc="463E1748">
      <w:start w:val="1"/>
      <w:numFmt w:val="decimal"/>
      <w:lvlText w:val="%1."/>
      <w:lvlJc w:val="left"/>
      <w:pPr>
        <w:ind w:left="159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B30"/>
    <w:rsid w:val="0001054C"/>
    <w:rsid w:val="00021949"/>
    <w:rsid w:val="000405A0"/>
    <w:rsid w:val="000626EF"/>
    <w:rsid w:val="00083B01"/>
    <w:rsid w:val="000D70BA"/>
    <w:rsid w:val="001231DB"/>
    <w:rsid w:val="001404E5"/>
    <w:rsid w:val="0015602B"/>
    <w:rsid w:val="0019568B"/>
    <w:rsid w:val="001F2758"/>
    <w:rsid w:val="00201152"/>
    <w:rsid w:val="00203842"/>
    <w:rsid w:val="00267BD4"/>
    <w:rsid w:val="002E24C4"/>
    <w:rsid w:val="00364FC1"/>
    <w:rsid w:val="00400FC3"/>
    <w:rsid w:val="004260E6"/>
    <w:rsid w:val="00497ED3"/>
    <w:rsid w:val="004D728B"/>
    <w:rsid w:val="00501155"/>
    <w:rsid w:val="005065F0"/>
    <w:rsid w:val="00515421"/>
    <w:rsid w:val="005E0B5E"/>
    <w:rsid w:val="00755F29"/>
    <w:rsid w:val="00765E25"/>
    <w:rsid w:val="007D3D8B"/>
    <w:rsid w:val="00890040"/>
    <w:rsid w:val="008A750A"/>
    <w:rsid w:val="009127E4"/>
    <w:rsid w:val="009727F9"/>
    <w:rsid w:val="009738E5"/>
    <w:rsid w:val="009C7689"/>
    <w:rsid w:val="00A1584C"/>
    <w:rsid w:val="00A24582"/>
    <w:rsid w:val="00A414E1"/>
    <w:rsid w:val="00A75216"/>
    <w:rsid w:val="00A936A0"/>
    <w:rsid w:val="00AA0C6D"/>
    <w:rsid w:val="00AA6C49"/>
    <w:rsid w:val="00BA0E84"/>
    <w:rsid w:val="00BB641E"/>
    <w:rsid w:val="00BB66CA"/>
    <w:rsid w:val="00BD43D0"/>
    <w:rsid w:val="00BD57A8"/>
    <w:rsid w:val="00BD5941"/>
    <w:rsid w:val="00C72B87"/>
    <w:rsid w:val="00D64C6D"/>
    <w:rsid w:val="00D66486"/>
    <w:rsid w:val="00D847DA"/>
    <w:rsid w:val="00D90DBB"/>
    <w:rsid w:val="00DA7DE8"/>
    <w:rsid w:val="00DE0A66"/>
    <w:rsid w:val="00E328C6"/>
    <w:rsid w:val="00F26B30"/>
    <w:rsid w:val="00FA3689"/>
    <w:rsid w:val="00FC332C"/>
    <w:rsid w:val="00FE61A1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0"/>
  </w:style>
  <w:style w:type="paragraph" w:styleId="2">
    <w:name w:val="heading 2"/>
    <w:basedOn w:val="a"/>
    <w:next w:val="a0"/>
    <w:link w:val="20"/>
    <w:semiHidden/>
    <w:unhideWhenUsed/>
    <w:qFormat/>
    <w:rsid w:val="007D3D8B"/>
    <w:pPr>
      <w:keepNext/>
      <w:suppressAutoHyphens/>
      <w:spacing w:after="0" w:line="100" w:lineRule="atLeast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basedOn w:val="a1"/>
    <w:rsid w:val="00F26B30"/>
  </w:style>
  <w:style w:type="paragraph" w:styleId="a4">
    <w:name w:val="List Paragraph"/>
    <w:basedOn w:val="a"/>
    <w:uiPriority w:val="34"/>
    <w:qFormat/>
    <w:rsid w:val="00E328C6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1F2758"/>
    <w:rPr>
      <w:color w:val="0000FF"/>
      <w:u w:val="single"/>
    </w:rPr>
  </w:style>
  <w:style w:type="character" w:customStyle="1" w:styleId="20">
    <w:name w:val="Заголовок 2 Знак"/>
    <w:basedOn w:val="a1"/>
    <w:link w:val="2"/>
    <w:semiHidden/>
    <w:rsid w:val="007D3D8B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1">
    <w:name w:val="Обычный (веб)1"/>
    <w:basedOn w:val="a"/>
    <w:rsid w:val="007D3D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D3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D3D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D3D8B"/>
  </w:style>
  <w:style w:type="character" w:customStyle="1" w:styleId="10">
    <w:name w:val="Основной текст Знак1"/>
    <w:basedOn w:val="a1"/>
    <w:uiPriority w:val="99"/>
    <w:locked/>
    <w:rsid w:val="00FF3647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Admin</cp:lastModifiedBy>
  <cp:revision>25</cp:revision>
  <cp:lastPrinted>2016-02-09T12:36:00Z</cp:lastPrinted>
  <dcterms:created xsi:type="dcterms:W3CDTF">2015-12-07T14:17:00Z</dcterms:created>
  <dcterms:modified xsi:type="dcterms:W3CDTF">2016-02-09T12:43:00Z</dcterms:modified>
</cp:coreProperties>
</file>