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446"/>
        <w:gridCol w:w="6742"/>
        <w:gridCol w:w="1843"/>
      </w:tblGrid>
      <w:tr w:rsidR="009A3A5A" w:rsidRPr="009A3A5A" w:rsidTr="00E34464">
        <w:trPr>
          <w:trHeight w:val="1362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A3A5A" w:rsidRPr="009A3A5A" w:rsidRDefault="002861DC" w:rsidP="009A3A5A">
            <w:pPr>
              <w:tabs>
                <w:tab w:val="left" w:pos="708"/>
                <w:tab w:val="left" w:pos="1416"/>
                <w:tab w:val="left" w:pos="2124"/>
                <w:tab w:val="center" w:pos="4819"/>
              </w:tabs>
              <w:jc w:val="both"/>
              <w:rPr>
                <w:color w:val="7F7F7F"/>
              </w:rPr>
            </w:pPr>
            <w:r>
              <w:rPr>
                <w:color w:val="7F7F7F"/>
              </w:rPr>
              <w:t xml:space="preserve"> </w:t>
            </w:r>
            <w:r w:rsidR="009A3A5A">
              <w:rPr>
                <w:noProof/>
                <w:color w:val="7F7F7F"/>
                <w:lang w:eastAsia="ru-RU"/>
              </w:rPr>
              <w:drawing>
                <wp:inline distT="0" distB="0" distL="0" distR="0" wp14:anchorId="64793C0B" wp14:editId="1A016563">
                  <wp:extent cx="743585" cy="837565"/>
                  <wp:effectExtent l="0" t="0" r="0" b="635"/>
                  <wp:docPr id="2" name="Рисунок 2" descr="http://upload.wikimedia.org/wikipedia/commons/thumb/a/ab/COA_of_Sevastopol.svg/372px-COA_of_Sevastopo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upload.wikimedia.org/wikipedia/commons/thumb/a/ab/COA_of_Sevastopol.svg/372px-COA_of_Sevastopo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9A3A5A" w:rsidRPr="009A3A5A" w:rsidRDefault="009A3A5A" w:rsidP="004E15E2">
            <w:pPr>
              <w:keepNext/>
              <w:numPr>
                <w:ilvl w:val="1"/>
                <w:numId w:val="0"/>
              </w:numPr>
              <w:tabs>
                <w:tab w:val="num" w:pos="0"/>
                <w:tab w:val="left" w:pos="972"/>
              </w:tabs>
              <w:spacing w:line="276" w:lineRule="auto"/>
              <w:ind w:left="578" w:hanging="578"/>
              <w:jc w:val="center"/>
              <w:outlineLvl w:val="1"/>
              <w:rPr>
                <w:b/>
                <w:iCs/>
                <w:sz w:val="32"/>
                <w:szCs w:val="20"/>
              </w:rPr>
            </w:pPr>
            <w:r w:rsidRPr="009A3A5A">
              <w:rPr>
                <w:b/>
                <w:sz w:val="32"/>
                <w:szCs w:val="20"/>
              </w:rPr>
              <w:t>С</w:t>
            </w:r>
            <w:r w:rsidR="00235D38">
              <w:rPr>
                <w:b/>
                <w:sz w:val="32"/>
                <w:szCs w:val="20"/>
              </w:rPr>
              <w:t>ОВЕТ</w:t>
            </w:r>
          </w:p>
          <w:p w:rsidR="00844E57" w:rsidRDefault="009A3A5A" w:rsidP="00844E57">
            <w:pPr>
              <w:keepNext/>
              <w:numPr>
                <w:ilvl w:val="1"/>
                <w:numId w:val="0"/>
              </w:numPr>
              <w:tabs>
                <w:tab w:val="num" w:pos="0"/>
                <w:tab w:val="left" w:pos="972"/>
              </w:tabs>
              <w:spacing w:line="276" w:lineRule="auto"/>
              <w:jc w:val="center"/>
              <w:outlineLvl w:val="1"/>
              <w:rPr>
                <w:b/>
                <w:color w:val="000000"/>
                <w:sz w:val="28"/>
                <w:szCs w:val="28"/>
              </w:rPr>
            </w:pPr>
            <w:r w:rsidRPr="009A3A5A">
              <w:rPr>
                <w:b/>
                <w:color w:val="000000"/>
                <w:sz w:val="28"/>
                <w:szCs w:val="28"/>
              </w:rPr>
              <w:t>Л</w:t>
            </w:r>
            <w:r w:rsidR="00235D38">
              <w:rPr>
                <w:b/>
                <w:color w:val="000000"/>
                <w:sz w:val="28"/>
                <w:szCs w:val="28"/>
              </w:rPr>
              <w:t>ЕНИНСКОГО МУНИЦТПАЛЬНОГО ОКРУГА</w:t>
            </w:r>
            <w:r w:rsidRPr="009A3A5A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9A3A5A" w:rsidRPr="009A3A5A" w:rsidRDefault="00235D38" w:rsidP="00844E57">
            <w:pPr>
              <w:keepNext/>
              <w:numPr>
                <w:ilvl w:val="1"/>
                <w:numId w:val="0"/>
              </w:numPr>
              <w:tabs>
                <w:tab w:val="num" w:pos="0"/>
                <w:tab w:val="left" w:pos="972"/>
              </w:tabs>
              <w:spacing w:line="276" w:lineRule="auto"/>
              <w:jc w:val="center"/>
              <w:outlineLvl w:val="1"/>
              <w:rPr>
                <w:iCs/>
                <w:color w:val="80808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ГОРОДА СЕВАСТОПОЛЯ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A3A5A" w:rsidRPr="009A3A5A" w:rsidRDefault="009A3A5A" w:rsidP="009A3A5A">
            <w:pPr>
              <w:tabs>
                <w:tab w:val="left" w:pos="708"/>
                <w:tab w:val="left" w:pos="1416"/>
                <w:tab w:val="left" w:pos="2124"/>
                <w:tab w:val="center" w:pos="4819"/>
              </w:tabs>
              <w:jc w:val="both"/>
              <w:rPr>
                <w:color w:val="7F7F7F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 wp14:anchorId="429B5650" wp14:editId="5C4B229D">
                  <wp:extent cx="854710" cy="854710"/>
                  <wp:effectExtent l="0" t="0" r="254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3A5A" w:rsidRPr="00DB0832" w:rsidRDefault="009A3A5A" w:rsidP="009A3A5A">
      <w:pPr>
        <w:tabs>
          <w:tab w:val="left" w:pos="315"/>
          <w:tab w:val="left" w:pos="3900"/>
        </w:tabs>
        <w:jc w:val="both"/>
        <w:rPr>
          <w:sz w:val="22"/>
          <w:szCs w:val="22"/>
          <w:u w:val="single"/>
        </w:rPr>
      </w:pPr>
      <w:r w:rsidRPr="00DB0832">
        <w:rPr>
          <w:sz w:val="22"/>
          <w:szCs w:val="22"/>
          <w:u w:val="single"/>
        </w:rPr>
        <w:t>_______________________________________________________________________________________</w:t>
      </w:r>
    </w:p>
    <w:p w:rsidR="009A3A5A" w:rsidRPr="009A3A5A" w:rsidRDefault="009A3A5A" w:rsidP="005C46C3">
      <w:pPr>
        <w:spacing w:line="276" w:lineRule="auto"/>
        <w:jc w:val="center"/>
        <w:rPr>
          <w:color w:val="7F7F7F"/>
          <w:sz w:val="28"/>
          <w:szCs w:val="28"/>
        </w:rPr>
      </w:pPr>
    </w:p>
    <w:p w:rsidR="00223B45" w:rsidRDefault="00223B45" w:rsidP="005C46C3">
      <w:pPr>
        <w:spacing w:line="276" w:lineRule="auto"/>
        <w:jc w:val="center"/>
        <w:rPr>
          <w:b/>
          <w:sz w:val="28"/>
          <w:szCs w:val="28"/>
        </w:rPr>
      </w:pPr>
      <w:r w:rsidRPr="00223B45">
        <w:rPr>
          <w:b/>
          <w:sz w:val="28"/>
          <w:szCs w:val="28"/>
        </w:rPr>
        <w:t>РЕШЕНИЕ</w:t>
      </w:r>
    </w:p>
    <w:p w:rsidR="00D22A8E" w:rsidRDefault="00844E57" w:rsidP="005C46C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r w:rsidR="00CA4CD3">
        <w:rPr>
          <w:b/>
          <w:sz w:val="28"/>
          <w:szCs w:val="28"/>
        </w:rPr>
        <w:t xml:space="preserve"> сессии</w:t>
      </w:r>
      <w:r>
        <w:rPr>
          <w:b/>
          <w:sz w:val="28"/>
          <w:szCs w:val="28"/>
        </w:rPr>
        <w:t xml:space="preserve"> </w:t>
      </w:r>
      <w:r w:rsidR="00223B45" w:rsidRPr="007A304E">
        <w:rPr>
          <w:b/>
          <w:sz w:val="28"/>
          <w:szCs w:val="28"/>
        </w:rPr>
        <w:t>Совета Ленинского муниципального округа города Севастополя</w:t>
      </w:r>
      <w:r>
        <w:rPr>
          <w:b/>
          <w:sz w:val="28"/>
          <w:szCs w:val="28"/>
        </w:rPr>
        <w:t xml:space="preserve"> третьего</w:t>
      </w:r>
      <w:r w:rsidR="00223B45">
        <w:rPr>
          <w:b/>
          <w:sz w:val="28"/>
          <w:szCs w:val="28"/>
        </w:rPr>
        <w:t xml:space="preserve"> </w:t>
      </w:r>
      <w:r w:rsidR="00223B45" w:rsidRPr="007A304E">
        <w:rPr>
          <w:b/>
          <w:sz w:val="28"/>
          <w:szCs w:val="28"/>
        </w:rPr>
        <w:t>созыва</w:t>
      </w:r>
    </w:p>
    <w:p w:rsidR="00223B45" w:rsidRDefault="00223B45" w:rsidP="005C46C3">
      <w:pPr>
        <w:rPr>
          <w:sz w:val="28"/>
          <w:szCs w:val="28"/>
        </w:rPr>
      </w:pPr>
    </w:p>
    <w:p w:rsidR="00223B45" w:rsidRPr="00234D7A" w:rsidRDefault="00223B45" w:rsidP="006D1614">
      <w:pPr>
        <w:ind w:right="566"/>
        <w:jc w:val="both"/>
        <w:rPr>
          <w:sz w:val="28"/>
          <w:szCs w:val="28"/>
        </w:rPr>
      </w:pPr>
      <w:r w:rsidRPr="00234D7A">
        <w:rPr>
          <w:sz w:val="28"/>
          <w:szCs w:val="28"/>
        </w:rPr>
        <w:t>«___» _________</w:t>
      </w:r>
      <w:r w:rsidR="00596073">
        <w:rPr>
          <w:sz w:val="28"/>
          <w:szCs w:val="28"/>
        </w:rPr>
        <w:t>_</w:t>
      </w:r>
      <w:r w:rsidRPr="00234D7A">
        <w:rPr>
          <w:sz w:val="28"/>
          <w:szCs w:val="28"/>
        </w:rPr>
        <w:t xml:space="preserve"> 20</w:t>
      </w:r>
      <w:r w:rsidR="008C5A78">
        <w:rPr>
          <w:sz w:val="28"/>
          <w:szCs w:val="28"/>
        </w:rPr>
        <w:t>24</w:t>
      </w:r>
      <w:r w:rsidR="00596073">
        <w:rPr>
          <w:sz w:val="28"/>
          <w:szCs w:val="28"/>
        </w:rPr>
        <w:t xml:space="preserve"> г.</w:t>
      </w:r>
      <w:r w:rsidR="00596073">
        <w:rPr>
          <w:sz w:val="28"/>
          <w:szCs w:val="28"/>
        </w:rPr>
        <w:tab/>
      </w:r>
      <w:r w:rsidR="00596073">
        <w:rPr>
          <w:sz w:val="28"/>
          <w:szCs w:val="28"/>
        </w:rPr>
        <w:tab/>
      </w:r>
      <w:r w:rsidR="00596073">
        <w:rPr>
          <w:sz w:val="28"/>
          <w:szCs w:val="28"/>
        </w:rPr>
        <w:tab/>
      </w:r>
      <w:r w:rsidR="00596073">
        <w:rPr>
          <w:sz w:val="28"/>
          <w:szCs w:val="28"/>
        </w:rPr>
        <w:tab/>
        <w:t xml:space="preserve">   </w:t>
      </w:r>
      <w:r w:rsidR="00F74056" w:rsidRPr="00234D7A">
        <w:rPr>
          <w:sz w:val="28"/>
          <w:szCs w:val="28"/>
        </w:rPr>
        <w:t xml:space="preserve">    </w:t>
      </w:r>
      <w:r w:rsidR="006D1614">
        <w:rPr>
          <w:sz w:val="28"/>
          <w:szCs w:val="28"/>
        </w:rPr>
        <w:t xml:space="preserve">                      </w:t>
      </w:r>
      <w:r w:rsidR="00F74056" w:rsidRPr="00234D7A">
        <w:rPr>
          <w:sz w:val="28"/>
          <w:szCs w:val="28"/>
        </w:rPr>
        <w:t xml:space="preserve">№ </w:t>
      </w:r>
      <w:r w:rsidR="00596073">
        <w:rPr>
          <w:sz w:val="28"/>
          <w:szCs w:val="28"/>
        </w:rPr>
        <w:t>___</w:t>
      </w:r>
      <w:r w:rsidR="00F74056" w:rsidRPr="00234D7A">
        <w:rPr>
          <w:sz w:val="28"/>
          <w:szCs w:val="28"/>
        </w:rPr>
        <w:t>___</w:t>
      </w:r>
    </w:p>
    <w:p w:rsidR="00223B45" w:rsidRDefault="00223B45" w:rsidP="005C46C3">
      <w:pPr>
        <w:ind w:right="2268"/>
        <w:jc w:val="both"/>
        <w:rPr>
          <w:b/>
          <w:sz w:val="28"/>
          <w:szCs w:val="28"/>
        </w:rPr>
      </w:pPr>
    </w:p>
    <w:p w:rsidR="006D1614" w:rsidRDefault="006D1614" w:rsidP="005C46C3">
      <w:pPr>
        <w:ind w:right="2268"/>
        <w:jc w:val="both"/>
        <w:rPr>
          <w:b/>
          <w:sz w:val="28"/>
          <w:szCs w:val="28"/>
        </w:rPr>
      </w:pPr>
    </w:p>
    <w:p w:rsidR="00223B45" w:rsidRPr="00DB0EBE" w:rsidRDefault="004E15E2" w:rsidP="005C46C3">
      <w:pPr>
        <w:ind w:right="22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45220">
        <w:rPr>
          <w:b/>
          <w:sz w:val="28"/>
          <w:szCs w:val="28"/>
        </w:rPr>
        <w:t>принятии имущества в муниципальную собственность</w:t>
      </w:r>
    </w:p>
    <w:p w:rsidR="00223B45" w:rsidRDefault="00223B45" w:rsidP="005C46C3">
      <w:pPr>
        <w:ind w:right="2268"/>
        <w:jc w:val="both"/>
        <w:rPr>
          <w:b/>
          <w:sz w:val="28"/>
          <w:szCs w:val="28"/>
        </w:rPr>
      </w:pPr>
    </w:p>
    <w:p w:rsidR="006D1614" w:rsidRDefault="006D1614" w:rsidP="005C46C3">
      <w:pPr>
        <w:ind w:right="2268"/>
        <w:jc w:val="both"/>
        <w:rPr>
          <w:b/>
          <w:sz w:val="28"/>
          <w:szCs w:val="28"/>
        </w:rPr>
      </w:pPr>
    </w:p>
    <w:p w:rsidR="00232058" w:rsidRDefault="00EB3E08" w:rsidP="00B72F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32058">
        <w:rPr>
          <w:sz w:val="28"/>
          <w:szCs w:val="28"/>
        </w:rPr>
        <w:t xml:space="preserve"> Гражданским кодексом Российской Федерации, пунктом 2 части 1 статьи 50 </w:t>
      </w:r>
      <w:r w:rsidR="00232058" w:rsidRPr="00232058">
        <w:rPr>
          <w:sz w:val="28"/>
          <w:szCs w:val="28"/>
        </w:rPr>
        <w:t xml:space="preserve">Федеральный закон от 06.10.2003 </w:t>
      </w:r>
      <w:r w:rsidR="00B72F44">
        <w:rPr>
          <w:sz w:val="28"/>
          <w:szCs w:val="28"/>
        </w:rPr>
        <w:t>№</w:t>
      </w:r>
      <w:r w:rsidR="00232058" w:rsidRPr="00232058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 w:rsidR="00B72F44">
        <w:rPr>
          <w:sz w:val="28"/>
          <w:szCs w:val="28"/>
        </w:rPr>
        <w:t>,</w:t>
      </w:r>
      <w:r w:rsidR="00232058" w:rsidRPr="00232058">
        <w:rPr>
          <w:sz w:val="28"/>
          <w:szCs w:val="28"/>
        </w:rPr>
        <w:t>"</w:t>
      </w:r>
      <w:r w:rsidR="00B72F44">
        <w:rPr>
          <w:sz w:val="28"/>
          <w:szCs w:val="28"/>
        </w:rPr>
        <w:br/>
      </w:r>
      <w:r w:rsidR="006D1614">
        <w:rPr>
          <w:sz w:val="28"/>
          <w:szCs w:val="28"/>
        </w:rPr>
        <w:t xml:space="preserve">части 2 статьи 35 </w:t>
      </w:r>
      <w:r w:rsidR="006D1614" w:rsidRPr="006D1614">
        <w:rPr>
          <w:sz w:val="28"/>
          <w:szCs w:val="28"/>
        </w:rPr>
        <w:t>Закон</w:t>
      </w:r>
      <w:r w:rsidR="006D1614">
        <w:rPr>
          <w:sz w:val="28"/>
          <w:szCs w:val="28"/>
        </w:rPr>
        <w:t>а</w:t>
      </w:r>
      <w:r w:rsidR="006D1614" w:rsidRPr="006D1614">
        <w:rPr>
          <w:sz w:val="28"/>
          <w:szCs w:val="28"/>
        </w:rPr>
        <w:t xml:space="preserve"> города Севастополя от 30.12.2014 </w:t>
      </w:r>
      <w:r w:rsidR="00B72F44">
        <w:rPr>
          <w:sz w:val="28"/>
          <w:szCs w:val="28"/>
        </w:rPr>
        <w:t>№</w:t>
      </w:r>
      <w:r w:rsidR="006D1614" w:rsidRPr="006D1614">
        <w:rPr>
          <w:sz w:val="28"/>
          <w:szCs w:val="28"/>
        </w:rPr>
        <w:t xml:space="preserve"> 102-ЗС "О местном самоуправлении в городе Севастополе"</w:t>
      </w:r>
      <w:r w:rsidR="006D1614">
        <w:rPr>
          <w:sz w:val="28"/>
          <w:szCs w:val="28"/>
        </w:rPr>
        <w:t xml:space="preserve">, </w:t>
      </w:r>
      <w:r w:rsidR="006D1614" w:rsidRPr="006D1614">
        <w:rPr>
          <w:sz w:val="28"/>
          <w:szCs w:val="28"/>
        </w:rPr>
        <w:t>Закон</w:t>
      </w:r>
      <w:r w:rsidR="006D1614">
        <w:rPr>
          <w:sz w:val="28"/>
          <w:szCs w:val="28"/>
        </w:rPr>
        <w:t>а</w:t>
      </w:r>
      <w:r w:rsidR="006D1614" w:rsidRPr="006D1614">
        <w:rPr>
          <w:sz w:val="28"/>
          <w:szCs w:val="28"/>
        </w:rPr>
        <w:t xml:space="preserve"> города Севастополя </w:t>
      </w:r>
      <w:r w:rsidR="006D1614">
        <w:rPr>
          <w:sz w:val="28"/>
          <w:szCs w:val="28"/>
        </w:rPr>
        <w:br/>
      </w:r>
      <w:r w:rsidR="006D1614" w:rsidRPr="006D1614">
        <w:rPr>
          <w:sz w:val="28"/>
          <w:szCs w:val="28"/>
        </w:rPr>
        <w:t>от 29.12.2016 N 314-ЗС "О наделении органов местного самоуправления в городе Севастополе отдельными государственными п</w:t>
      </w:r>
      <w:r w:rsidR="006D1614">
        <w:rPr>
          <w:sz w:val="28"/>
          <w:szCs w:val="28"/>
        </w:rPr>
        <w:t xml:space="preserve">олномочиями города Севастополя", </w:t>
      </w:r>
      <w:r w:rsidR="007662B4">
        <w:rPr>
          <w:sz w:val="28"/>
          <w:szCs w:val="28"/>
        </w:rPr>
        <w:t>п</w:t>
      </w:r>
      <w:r w:rsidR="007662B4" w:rsidRPr="007662B4">
        <w:rPr>
          <w:sz w:val="28"/>
          <w:szCs w:val="28"/>
        </w:rPr>
        <w:t>риказ</w:t>
      </w:r>
      <w:r w:rsidR="007662B4">
        <w:rPr>
          <w:sz w:val="28"/>
          <w:szCs w:val="28"/>
        </w:rPr>
        <w:t>ом</w:t>
      </w:r>
      <w:r w:rsidR="007662B4" w:rsidRPr="007662B4">
        <w:rPr>
          <w:sz w:val="28"/>
          <w:szCs w:val="28"/>
        </w:rPr>
        <w:t xml:space="preserve"> Минфина России от 10.</w:t>
      </w:r>
      <w:r w:rsidR="00B72F44">
        <w:rPr>
          <w:sz w:val="28"/>
          <w:szCs w:val="28"/>
        </w:rPr>
        <w:t>10.2023 №</w:t>
      </w:r>
      <w:r w:rsidR="007662B4">
        <w:rPr>
          <w:sz w:val="28"/>
          <w:szCs w:val="28"/>
        </w:rPr>
        <w:t xml:space="preserve"> 163н </w:t>
      </w:r>
      <w:r w:rsidR="00B72F44">
        <w:rPr>
          <w:sz w:val="28"/>
          <w:szCs w:val="28"/>
        </w:rPr>
        <w:br/>
      </w:r>
      <w:r w:rsidR="007662B4">
        <w:rPr>
          <w:sz w:val="28"/>
          <w:szCs w:val="28"/>
        </w:rPr>
        <w:t>"Об утверждении п</w:t>
      </w:r>
      <w:r w:rsidR="007662B4" w:rsidRPr="007662B4">
        <w:rPr>
          <w:sz w:val="28"/>
          <w:szCs w:val="28"/>
        </w:rPr>
        <w:t>орядка ведения органами местного самоуправления реес</w:t>
      </w:r>
      <w:r w:rsidR="007662B4">
        <w:rPr>
          <w:sz w:val="28"/>
          <w:szCs w:val="28"/>
        </w:rPr>
        <w:t>тров муниципального имущества",</w:t>
      </w:r>
      <w:r w:rsidR="00B72F44">
        <w:rPr>
          <w:sz w:val="28"/>
          <w:szCs w:val="28"/>
        </w:rPr>
        <w:t xml:space="preserve"> </w:t>
      </w:r>
      <w:r w:rsidR="006D1614" w:rsidRPr="006D1614">
        <w:rPr>
          <w:sz w:val="28"/>
          <w:szCs w:val="28"/>
        </w:rPr>
        <w:t xml:space="preserve">Уставом внутригородского муниципального образования города Севастополя – Ленинского муниципального округа, </w:t>
      </w:r>
      <w:r w:rsidR="006D1614">
        <w:rPr>
          <w:sz w:val="28"/>
          <w:szCs w:val="28"/>
        </w:rPr>
        <w:t xml:space="preserve">решением Совета Ленинского муниципального округа города Севастополя </w:t>
      </w:r>
      <w:r w:rsidR="00B72F44">
        <w:rPr>
          <w:sz w:val="28"/>
          <w:szCs w:val="28"/>
        </w:rPr>
        <w:br/>
      </w:r>
      <w:r w:rsidR="006D1614">
        <w:rPr>
          <w:sz w:val="28"/>
          <w:szCs w:val="28"/>
        </w:rPr>
        <w:t xml:space="preserve">от 20.09.2017 №62-2МО «Об утверждении Положения о порядке управления </w:t>
      </w:r>
      <w:r w:rsidR="00B72F44">
        <w:rPr>
          <w:sz w:val="28"/>
          <w:szCs w:val="28"/>
        </w:rPr>
        <w:br/>
      </w:r>
      <w:r w:rsidR="006D1614">
        <w:rPr>
          <w:sz w:val="28"/>
          <w:szCs w:val="28"/>
        </w:rPr>
        <w:t>и распоряжения имуществом, находящимся в муниципальной собственности внутригородского муниципального образования города Севастополя – Ленинского муниципального округа», в целях исполнения решения Ленинского районного суда города Севастополя от 08.09.2022</w:t>
      </w:r>
      <w:r w:rsidR="00B72F44">
        <w:rPr>
          <w:sz w:val="28"/>
          <w:szCs w:val="28"/>
        </w:rPr>
        <w:t>,</w:t>
      </w:r>
    </w:p>
    <w:p w:rsidR="00234D7A" w:rsidRDefault="00234D7A" w:rsidP="00AA18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Ленинского муниципального округа города Севастополя </w:t>
      </w:r>
    </w:p>
    <w:p w:rsidR="00234D7A" w:rsidRDefault="00234D7A" w:rsidP="00AA18F8">
      <w:pPr>
        <w:ind w:firstLine="709"/>
        <w:jc w:val="both"/>
        <w:rPr>
          <w:sz w:val="28"/>
          <w:szCs w:val="28"/>
        </w:rPr>
      </w:pPr>
    </w:p>
    <w:p w:rsidR="00234D7A" w:rsidRPr="001D57A0" w:rsidRDefault="00234D7A" w:rsidP="00AA18F8">
      <w:pPr>
        <w:jc w:val="center"/>
        <w:rPr>
          <w:b/>
          <w:sz w:val="28"/>
          <w:szCs w:val="28"/>
        </w:rPr>
      </w:pPr>
      <w:r w:rsidRPr="001D57A0">
        <w:rPr>
          <w:b/>
          <w:sz w:val="28"/>
          <w:szCs w:val="28"/>
        </w:rPr>
        <w:t>РЕШИЛ:</w:t>
      </w:r>
    </w:p>
    <w:p w:rsidR="00234D7A" w:rsidRDefault="00234D7A" w:rsidP="00AA18F8">
      <w:pPr>
        <w:ind w:firstLine="709"/>
        <w:jc w:val="both"/>
        <w:rPr>
          <w:sz w:val="28"/>
          <w:szCs w:val="28"/>
        </w:rPr>
      </w:pPr>
    </w:p>
    <w:p w:rsidR="00EB3E08" w:rsidRDefault="006D1614" w:rsidP="00B72F44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05101">
        <w:rPr>
          <w:sz w:val="28"/>
          <w:szCs w:val="28"/>
        </w:rPr>
        <w:t xml:space="preserve">Принять в муниципальную собственность </w:t>
      </w:r>
      <w:r w:rsidR="00205101" w:rsidRPr="00205101">
        <w:rPr>
          <w:sz w:val="28"/>
          <w:szCs w:val="28"/>
        </w:rPr>
        <w:t xml:space="preserve">внутригородского муниципального образования города Севастополя – Ленинского </w:t>
      </w:r>
      <w:r w:rsidR="00205101" w:rsidRPr="00205101">
        <w:rPr>
          <w:sz w:val="28"/>
          <w:szCs w:val="28"/>
        </w:rPr>
        <w:lastRenderedPageBreak/>
        <w:t>муниципального округа</w:t>
      </w:r>
      <w:r w:rsidR="00205101">
        <w:rPr>
          <w:sz w:val="28"/>
          <w:szCs w:val="28"/>
        </w:rPr>
        <w:t xml:space="preserve"> </w:t>
      </w:r>
      <w:r w:rsidR="00410B0B">
        <w:rPr>
          <w:sz w:val="28"/>
          <w:szCs w:val="28"/>
        </w:rPr>
        <w:t xml:space="preserve">на безвозмездной </w:t>
      </w:r>
      <w:r w:rsidR="00041517">
        <w:rPr>
          <w:sz w:val="28"/>
          <w:szCs w:val="28"/>
        </w:rPr>
        <w:t xml:space="preserve">основе </w:t>
      </w:r>
      <w:r w:rsidR="00205101">
        <w:rPr>
          <w:sz w:val="28"/>
          <w:szCs w:val="28"/>
        </w:rPr>
        <w:t xml:space="preserve">имущество, </w:t>
      </w:r>
      <w:r w:rsidR="00B72F44">
        <w:rPr>
          <w:sz w:val="28"/>
          <w:szCs w:val="28"/>
        </w:rPr>
        <w:t>согласно</w:t>
      </w:r>
      <w:r w:rsidR="00205101">
        <w:rPr>
          <w:sz w:val="28"/>
          <w:szCs w:val="28"/>
        </w:rPr>
        <w:t xml:space="preserve"> Приложени</w:t>
      </w:r>
      <w:r w:rsidR="00B72F44">
        <w:rPr>
          <w:sz w:val="28"/>
          <w:szCs w:val="28"/>
        </w:rPr>
        <w:t>й</w:t>
      </w:r>
      <w:r w:rsidR="00844E57">
        <w:rPr>
          <w:sz w:val="28"/>
          <w:szCs w:val="28"/>
        </w:rPr>
        <w:t xml:space="preserve"> </w:t>
      </w:r>
      <w:bookmarkStart w:id="0" w:name="_GoBack"/>
      <w:bookmarkEnd w:id="0"/>
      <w:r w:rsidR="00844E57">
        <w:rPr>
          <w:sz w:val="28"/>
          <w:szCs w:val="28"/>
        </w:rPr>
        <w:t>№</w:t>
      </w:r>
      <w:r w:rsidR="00BC2630">
        <w:rPr>
          <w:sz w:val="28"/>
          <w:szCs w:val="28"/>
        </w:rPr>
        <w:t>№</w:t>
      </w:r>
      <w:r w:rsidR="00844E57">
        <w:rPr>
          <w:sz w:val="28"/>
          <w:szCs w:val="28"/>
        </w:rPr>
        <w:t xml:space="preserve"> 1-</w:t>
      </w:r>
      <w:r w:rsidR="00BC2630">
        <w:rPr>
          <w:sz w:val="28"/>
          <w:szCs w:val="28"/>
        </w:rPr>
        <w:t>3</w:t>
      </w:r>
      <w:r w:rsidR="00205101">
        <w:rPr>
          <w:sz w:val="28"/>
          <w:szCs w:val="28"/>
        </w:rPr>
        <w:t xml:space="preserve"> к настоящему решению.</w:t>
      </w:r>
    </w:p>
    <w:p w:rsidR="00844E57" w:rsidRDefault="00EE569D" w:rsidP="00844E5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2. Установить, что имущество, указанное в Приложени</w:t>
      </w:r>
      <w:r w:rsidR="00BC2630">
        <w:rPr>
          <w:sz w:val="28"/>
          <w:szCs w:val="28"/>
        </w:rPr>
        <w:t>ях №№1-3</w:t>
      </w:r>
      <w:r>
        <w:rPr>
          <w:sz w:val="28"/>
          <w:szCs w:val="28"/>
        </w:rPr>
        <w:t xml:space="preserve"> </w:t>
      </w:r>
      <w:r w:rsidR="00B72F44">
        <w:rPr>
          <w:sz w:val="28"/>
          <w:szCs w:val="28"/>
        </w:rPr>
        <w:br/>
      </w:r>
      <w:r>
        <w:rPr>
          <w:sz w:val="28"/>
          <w:szCs w:val="28"/>
        </w:rPr>
        <w:t>к настоящему решению</w:t>
      </w:r>
      <w:r w:rsidR="00C24640">
        <w:rPr>
          <w:sz w:val="28"/>
          <w:szCs w:val="28"/>
        </w:rPr>
        <w:t>,</w:t>
      </w:r>
      <w:r>
        <w:rPr>
          <w:sz w:val="28"/>
          <w:szCs w:val="28"/>
        </w:rPr>
        <w:t xml:space="preserve"> принимается в целях </w:t>
      </w:r>
      <w:r w:rsidR="00C24640">
        <w:rPr>
          <w:sz w:val="28"/>
          <w:szCs w:val="28"/>
        </w:rPr>
        <w:t xml:space="preserve">и на срок </w:t>
      </w:r>
      <w:r>
        <w:rPr>
          <w:sz w:val="28"/>
          <w:szCs w:val="28"/>
        </w:rPr>
        <w:t>осуществления отдельн</w:t>
      </w:r>
      <w:r w:rsidR="00844E57">
        <w:rPr>
          <w:sz w:val="28"/>
          <w:szCs w:val="28"/>
        </w:rPr>
        <w:t>ых</w:t>
      </w:r>
      <w:r>
        <w:rPr>
          <w:sz w:val="28"/>
          <w:szCs w:val="28"/>
        </w:rPr>
        <w:t xml:space="preserve"> государственн</w:t>
      </w:r>
      <w:r w:rsidR="00844E57">
        <w:rPr>
          <w:sz w:val="28"/>
          <w:szCs w:val="28"/>
        </w:rPr>
        <w:t>ых</w:t>
      </w:r>
      <w:r>
        <w:rPr>
          <w:sz w:val="28"/>
          <w:szCs w:val="28"/>
        </w:rPr>
        <w:t xml:space="preserve"> полномочи</w:t>
      </w:r>
      <w:r w:rsidR="00844E57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города Севастополя, предусмотренн</w:t>
      </w:r>
      <w:r w:rsidR="00844E57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844E57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844E57">
        <w:rPr>
          <w:sz w:val="28"/>
          <w:szCs w:val="28"/>
        </w:rPr>
        <w:t xml:space="preserve">5, </w:t>
      </w:r>
      <w:r>
        <w:rPr>
          <w:sz w:val="28"/>
          <w:szCs w:val="28"/>
        </w:rPr>
        <w:t xml:space="preserve">7 статьи 1 </w:t>
      </w:r>
      <w:r w:rsidR="00C24640" w:rsidRPr="006D1614">
        <w:rPr>
          <w:sz w:val="28"/>
          <w:szCs w:val="28"/>
        </w:rPr>
        <w:t>Закон</w:t>
      </w:r>
      <w:r w:rsidR="00C24640">
        <w:rPr>
          <w:sz w:val="28"/>
          <w:szCs w:val="28"/>
        </w:rPr>
        <w:t>а</w:t>
      </w:r>
      <w:r w:rsidR="00C24640" w:rsidRPr="006D1614">
        <w:rPr>
          <w:sz w:val="28"/>
          <w:szCs w:val="28"/>
        </w:rPr>
        <w:t xml:space="preserve"> города Севастополя от 29.12.2016 </w:t>
      </w:r>
      <w:r w:rsidR="00B72F44">
        <w:rPr>
          <w:sz w:val="28"/>
          <w:szCs w:val="28"/>
        </w:rPr>
        <w:t>№</w:t>
      </w:r>
      <w:r w:rsidR="00C24640" w:rsidRPr="006D1614">
        <w:rPr>
          <w:sz w:val="28"/>
          <w:szCs w:val="28"/>
        </w:rPr>
        <w:t xml:space="preserve"> 314-ЗС </w:t>
      </w:r>
      <w:r w:rsidR="00B72F44">
        <w:rPr>
          <w:sz w:val="28"/>
          <w:szCs w:val="28"/>
        </w:rPr>
        <w:br/>
      </w:r>
      <w:r w:rsidR="00C24640" w:rsidRPr="006D1614">
        <w:rPr>
          <w:sz w:val="28"/>
          <w:szCs w:val="28"/>
        </w:rPr>
        <w:t>"О наделении органов местного самоуправления в городе Севастополе отдельными государственными п</w:t>
      </w:r>
      <w:r w:rsidR="00C24640">
        <w:rPr>
          <w:sz w:val="28"/>
          <w:szCs w:val="28"/>
        </w:rPr>
        <w:t>олномочиями города Севастополя"</w:t>
      </w:r>
      <w:r w:rsidR="00844E57">
        <w:rPr>
          <w:sz w:val="28"/>
          <w:szCs w:val="28"/>
        </w:rPr>
        <w:t xml:space="preserve"> и пунктами 5, 7 </w:t>
      </w:r>
      <w:hyperlink r:id="rId10" w:history="1">
        <w:r w:rsidR="00844E57">
          <w:rPr>
            <w:rFonts w:eastAsiaTheme="minorHAnsi"/>
            <w:color w:val="0000FF"/>
            <w:sz w:val="28"/>
            <w:szCs w:val="28"/>
            <w:lang w:eastAsia="en-US"/>
          </w:rPr>
          <w:t>Перечня</w:t>
        </w:r>
      </w:hyperlink>
      <w:r w:rsidR="00844E57">
        <w:rPr>
          <w:rFonts w:eastAsiaTheme="minorHAnsi"/>
          <w:sz w:val="28"/>
          <w:szCs w:val="28"/>
          <w:lang w:eastAsia="en-US"/>
        </w:rPr>
        <w:t xml:space="preserve"> видов затрат, учитываемых при расчете норматива затрат </w:t>
      </w:r>
      <w:r w:rsidR="00B72F44">
        <w:rPr>
          <w:rFonts w:eastAsiaTheme="minorHAnsi"/>
          <w:sz w:val="28"/>
          <w:szCs w:val="28"/>
          <w:lang w:eastAsia="en-US"/>
        </w:rPr>
        <w:br/>
      </w:r>
      <w:r w:rsidR="00844E57">
        <w:rPr>
          <w:rFonts w:eastAsiaTheme="minorHAnsi"/>
          <w:sz w:val="28"/>
          <w:szCs w:val="28"/>
          <w:lang w:eastAsia="en-US"/>
        </w:rPr>
        <w:t xml:space="preserve">на реализацию соответствующего государственного полномочия, утвержденному приказом </w:t>
      </w:r>
      <w:r w:rsidR="00844E57" w:rsidRPr="00844E57">
        <w:rPr>
          <w:rFonts w:eastAsiaTheme="minorHAnsi"/>
          <w:sz w:val="28"/>
          <w:szCs w:val="28"/>
          <w:lang w:eastAsia="en-US"/>
        </w:rPr>
        <w:t xml:space="preserve">Департамента городского хозяйства г. Севастополя </w:t>
      </w:r>
      <w:r w:rsidR="00B72F44">
        <w:rPr>
          <w:rFonts w:eastAsiaTheme="minorHAnsi"/>
          <w:sz w:val="28"/>
          <w:szCs w:val="28"/>
          <w:lang w:eastAsia="en-US"/>
        </w:rPr>
        <w:br/>
        <w:t>от 24.12.2019 №</w:t>
      </w:r>
      <w:r w:rsidR="00844E57" w:rsidRPr="00844E57">
        <w:rPr>
          <w:rFonts w:eastAsiaTheme="minorHAnsi"/>
          <w:sz w:val="28"/>
          <w:szCs w:val="28"/>
          <w:lang w:eastAsia="en-US"/>
        </w:rPr>
        <w:t xml:space="preserve"> 643-ОД "Об утверждении Перечня видов затрат, учитываемых при расчете норматива затрат на реализацию соответствующего государственного полномочия"</w:t>
      </w:r>
      <w:r w:rsidR="00844E57">
        <w:rPr>
          <w:rFonts w:eastAsiaTheme="minorHAnsi"/>
          <w:sz w:val="28"/>
          <w:szCs w:val="28"/>
          <w:lang w:eastAsia="en-US"/>
        </w:rPr>
        <w:t>.</w:t>
      </w:r>
    </w:p>
    <w:p w:rsidR="00C24640" w:rsidRDefault="00C24640" w:rsidP="00C24640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 Главному бухгалтеру местной администрации</w:t>
      </w:r>
      <w:r w:rsidRPr="00C24640">
        <w:t xml:space="preserve"> </w:t>
      </w:r>
      <w:r w:rsidRPr="00C24640">
        <w:rPr>
          <w:sz w:val="28"/>
          <w:szCs w:val="28"/>
        </w:rPr>
        <w:t>внутригородского муниципального образования города Севастополя – Л</w:t>
      </w:r>
      <w:r>
        <w:rPr>
          <w:sz w:val="28"/>
          <w:szCs w:val="28"/>
        </w:rPr>
        <w:t>енинского муниципального округа учесть принятое имущество и включить его в реестр объекто</w:t>
      </w:r>
      <w:r w:rsidR="00B24959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муниципальной собственности в порядке, установленном </w:t>
      </w:r>
      <w:r w:rsidR="00BC2630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>.</w:t>
      </w:r>
    </w:p>
    <w:p w:rsidR="002E118D" w:rsidRPr="007F078B" w:rsidRDefault="00C24640" w:rsidP="00AA18F8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A13">
        <w:rPr>
          <w:sz w:val="28"/>
          <w:szCs w:val="28"/>
        </w:rPr>
        <w:t>. </w:t>
      </w:r>
      <w:r w:rsidR="005C46C3" w:rsidRPr="007F078B">
        <w:rPr>
          <w:bCs/>
          <w:sz w:val="28"/>
          <w:szCs w:val="28"/>
        </w:rPr>
        <w:t xml:space="preserve">Настоящее решение вступает в силу </w:t>
      </w:r>
      <w:r w:rsidR="005C46C3">
        <w:rPr>
          <w:bCs/>
          <w:sz w:val="28"/>
          <w:szCs w:val="28"/>
        </w:rPr>
        <w:t xml:space="preserve">с момента </w:t>
      </w:r>
      <w:r w:rsidR="00205101">
        <w:rPr>
          <w:bCs/>
          <w:sz w:val="28"/>
          <w:szCs w:val="28"/>
        </w:rPr>
        <w:t>подписания</w:t>
      </w:r>
      <w:r w:rsidR="005C46C3" w:rsidRPr="007F078B">
        <w:rPr>
          <w:bCs/>
          <w:sz w:val="28"/>
          <w:szCs w:val="28"/>
        </w:rPr>
        <w:t>.</w:t>
      </w:r>
    </w:p>
    <w:p w:rsidR="00844E57" w:rsidRPr="007F078B" w:rsidRDefault="00C24640" w:rsidP="00B72F44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57A0">
        <w:rPr>
          <w:sz w:val="28"/>
          <w:szCs w:val="28"/>
        </w:rPr>
        <w:t>. </w:t>
      </w:r>
      <w:r w:rsidR="00844E57">
        <w:rPr>
          <w:sz w:val="28"/>
          <w:szCs w:val="28"/>
        </w:rPr>
        <w:t xml:space="preserve">Настоящее решение распространяется на правоотношения, возникшие </w:t>
      </w:r>
      <w:r w:rsidR="00B72F44">
        <w:rPr>
          <w:sz w:val="28"/>
          <w:szCs w:val="28"/>
        </w:rPr>
        <w:br/>
        <w:t>с 15.05.2024 года.</w:t>
      </w:r>
    </w:p>
    <w:p w:rsidR="007F078B" w:rsidRPr="007F078B" w:rsidRDefault="007662B4" w:rsidP="00B72F44">
      <w:pPr>
        <w:tabs>
          <w:tab w:val="left" w:pos="1276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2E118D" w:rsidRPr="007F078B">
        <w:rPr>
          <w:bCs/>
          <w:sz w:val="28"/>
          <w:szCs w:val="28"/>
        </w:rPr>
        <w:t>.</w:t>
      </w:r>
      <w:r w:rsidR="001D57A0">
        <w:rPr>
          <w:bCs/>
          <w:sz w:val="28"/>
          <w:szCs w:val="28"/>
        </w:rPr>
        <w:t> </w:t>
      </w:r>
      <w:r w:rsidR="005C46C3" w:rsidRPr="007F078B">
        <w:rPr>
          <w:sz w:val="28"/>
          <w:szCs w:val="28"/>
        </w:rPr>
        <w:t xml:space="preserve">Контроль исполнения настоящего решения возложить на </w:t>
      </w:r>
      <w:proofErr w:type="spellStart"/>
      <w:r w:rsidR="00B24959">
        <w:rPr>
          <w:sz w:val="28"/>
          <w:szCs w:val="28"/>
        </w:rPr>
        <w:t>Врио</w:t>
      </w:r>
      <w:proofErr w:type="spellEnd"/>
      <w:r w:rsidR="00B24959">
        <w:rPr>
          <w:sz w:val="28"/>
          <w:szCs w:val="28"/>
        </w:rPr>
        <w:t xml:space="preserve"> </w:t>
      </w:r>
      <w:r w:rsidR="00EE569D">
        <w:rPr>
          <w:sz w:val="28"/>
          <w:szCs w:val="28"/>
        </w:rPr>
        <w:t>Глав</w:t>
      </w:r>
      <w:r w:rsidR="00B24959">
        <w:rPr>
          <w:sz w:val="28"/>
          <w:szCs w:val="28"/>
        </w:rPr>
        <w:t>ы</w:t>
      </w:r>
      <w:r w:rsidR="002E118D" w:rsidRPr="007F078B">
        <w:rPr>
          <w:bCs/>
          <w:sz w:val="28"/>
          <w:szCs w:val="28"/>
        </w:rPr>
        <w:t xml:space="preserve"> </w:t>
      </w:r>
      <w:r w:rsidR="00EE569D" w:rsidRPr="00EE569D">
        <w:rPr>
          <w:bCs/>
          <w:sz w:val="28"/>
          <w:szCs w:val="28"/>
        </w:rPr>
        <w:t>внутригородского муниципального образования, исполняющ</w:t>
      </w:r>
      <w:r w:rsidR="00EE569D">
        <w:rPr>
          <w:bCs/>
          <w:sz w:val="28"/>
          <w:szCs w:val="28"/>
        </w:rPr>
        <w:t>его</w:t>
      </w:r>
      <w:r w:rsidR="00EE569D" w:rsidRPr="00EE569D">
        <w:rPr>
          <w:bCs/>
          <w:sz w:val="28"/>
          <w:szCs w:val="28"/>
        </w:rPr>
        <w:t xml:space="preserve"> полномочия </w:t>
      </w:r>
      <w:r w:rsidR="00B72F44">
        <w:rPr>
          <w:bCs/>
          <w:sz w:val="28"/>
          <w:szCs w:val="28"/>
        </w:rPr>
        <w:br/>
      </w:r>
      <w:r w:rsidR="00EE569D" w:rsidRPr="00EE569D">
        <w:rPr>
          <w:bCs/>
          <w:sz w:val="28"/>
          <w:szCs w:val="28"/>
        </w:rPr>
        <w:t>председателя Совета</w:t>
      </w:r>
      <w:r w:rsidR="00EE569D">
        <w:rPr>
          <w:bCs/>
          <w:sz w:val="28"/>
          <w:szCs w:val="28"/>
        </w:rPr>
        <w:t>, Глав</w:t>
      </w:r>
      <w:r w:rsidR="00B24959">
        <w:rPr>
          <w:bCs/>
          <w:sz w:val="28"/>
          <w:szCs w:val="28"/>
        </w:rPr>
        <w:t>ы</w:t>
      </w:r>
      <w:r w:rsidR="00EE569D">
        <w:rPr>
          <w:bCs/>
          <w:sz w:val="28"/>
          <w:szCs w:val="28"/>
        </w:rPr>
        <w:t xml:space="preserve"> местной администрации.</w:t>
      </w:r>
    </w:p>
    <w:p w:rsidR="00F62A50" w:rsidRDefault="00F62A50" w:rsidP="005C46C3">
      <w:pPr>
        <w:ind w:firstLine="709"/>
        <w:jc w:val="both"/>
        <w:rPr>
          <w:sz w:val="28"/>
          <w:szCs w:val="28"/>
        </w:rPr>
      </w:pPr>
    </w:p>
    <w:p w:rsidR="007F2D29" w:rsidRPr="00234D7A" w:rsidRDefault="007F2D29" w:rsidP="005C46C3">
      <w:pPr>
        <w:ind w:firstLine="709"/>
        <w:jc w:val="both"/>
        <w:rPr>
          <w:sz w:val="28"/>
          <w:szCs w:val="28"/>
        </w:rPr>
      </w:pPr>
    </w:p>
    <w:p w:rsidR="00234D7A" w:rsidRPr="00844E57" w:rsidRDefault="000E4106" w:rsidP="005C46C3">
      <w:pPr>
        <w:jc w:val="both"/>
        <w:rPr>
          <w:b/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Врио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r w:rsidR="00234D7A" w:rsidRPr="00844E57">
        <w:rPr>
          <w:b/>
          <w:bCs/>
          <w:iCs/>
          <w:sz w:val="28"/>
          <w:szCs w:val="28"/>
        </w:rPr>
        <w:t>Глав</w:t>
      </w:r>
      <w:r>
        <w:rPr>
          <w:b/>
          <w:bCs/>
          <w:iCs/>
          <w:sz w:val="28"/>
          <w:szCs w:val="28"/>
        </w:rPr>
        <w:t>ы</w:t>
      </w:r>
      <w:r w:rsidR="00234D7A" w:rsidRPr="00844E57">
        <w:rPr>
          <w:b/>
          <w:bCs/>
          <w:iCs/>
          <w:sz w:val="28"/>
          <w:szCs w:val="28"/>
        </w:rPr>
        <w:t xml:space="preserve"> внутригородского муниципального </w:t>
      </w:r>
    </w:p>
    <w:p w:rsidR="00234D7A" w:rsidRPr="00844E57" w:rsidRDefault="00234D7A" w:rsidP="005C46C3">
      <w:pPr>
        <w:jc w:val="both"/>
        <w:rPr>
          <w:b/>
          <w:bCs/>
          <w:iCs/>
          <w:sz w:val="28"/>
          <w:szCs w:val="28"/>
        </w:rPr>
      </w:pPr>
      <w:r w:rsidRPr="00844E57">
        <w:rPr>
          <w:b/>
          <w:bCs/>
          <w:iCs/>
          <w:sz w:val="28"/>
          <w:szCs w:val="28"/>
        </w:rPr>
        <w:t>образования, исполняющ</w:t>
      </w:r>
      <w:r w:rsidR="00A22C7E">
        <w:rPr>
          <w:b/>
          <w:bCs/>
          <w:iCs/>
          <w:sz w:val="28"/>
          <w:szCs w:val="28"/>
        </w:rPr>
        <w:t>его</w:t>
      </w:r>
      <w:r w:rsidRPr="00844E57">
        <w:rPr>
          <w:b/>
          <w:bCs/>
          <w:iCs/>
          <w:sz w:val="28"/>
          <w:szCs w:val="28"/>
        </w:rPr>
        <w:t xml:space="preserve"> полномочия </w:t>
      </w:r>
    </w:p>
    <w:p w:rsidR="00EE569D" w:rsidRPr="00844E57" w:rsidRDefault="00234D7A" w:rsidP="005C46C3">
      <w:pPr>
        <w:jc w:val="both"/>
        <w:rPr>
          <w:b/>
          <w:bCs/>
          <w:iCs/>
          <w:sz w:val="28"/>
          <w:szCs w:val="28"/>
        </w:rPr>
      </w:pPr>
      <w:r w:rsidRPr="00844E57">
        <w:rPr>
          <w:b/>
          <w:bCs/>
          <w:iCs/>
          <w:sz w:val="28"/>
          <w:szCs w:val="28"/>
        </w:rPr>
        <w:t>председателя Совета</w:t>
      </w:r>
      <w:r w:rsidR="00EE569D" w:rsidRPr="00844E57">
        <w:rPr>
          <w:b/>
          <w:bCs/>
          <w:iCs/>
          <w:sz w:val="28"/>
          <w:szCs w:val="28"/>
        </w:rPr>
        <w:t>, Глав</w:t>
      </w:r>
      <w:r w:rsidR="000E4106">
        <w:rPr>
          <w:b/>
          <w:bCs/>
          <w:iCs/>
          <w:sz w:val="28"/>
          <w:szCs w:val="28"/>
        </w:rPr>
        <w:t>ы</w:t>
      </w:r>
      <w:r w:rsidR="00EE569D" w:rsidRPr="00844E57">
        <w:rPr>
          <w:b/>
          <w:bCs/>
          <w:iCs/>
          <w:sz w:val="28"/>
          <w:szCs w:val="28"/>
        </w:rPr>
        <w:t xml:space="preserve"> </w:t>
      </w:r>
    </w:p>
    <w:p w:rsidR="00773797" w:rsidRPr="00844E57" w:rsidRDefault="00EE569D" w:rsidP="005C46C3">
      <w:pPr>
        <w:jc w:val="both"/>
        <w:rPr>
          <w:b/>
          <w:bCs/>
          <w:iCs/>
          <w:sz w:val="28"/>
          <w:szCs w:val="28"/>
        </w:rPr>
      </w:pPr>
      <w:r w:rsidRPr="00844E57">
        <w:rPr>
          <w:b/>
          <w:bCs/>
          <w:iCs/>
          <w:sz w:val="28"/>
          <w:szCs w:val="28"/>
        </w:rPr>
        <w:t xml:space="preserve">местной администрации                                   </w:t>
      </w:r>
      <w:r w:rsidRPr="00844E57">
        <w:rPr>
          <w:b/>
          <w:bCs/>
          <w:iCs/>
          <w:sz w:val="28"/>
          <w:szCs w:val="28"/>
        </w:rPr>
        <w:tab/>
      </w:r>
      <w:r w:rsidRPr="00844E57">
        <w:rPr>
          <w:b/>
          <w:bCs/>
          <w:iCs/>
          <w:sz w:val="28"/>
          <w:szCs w:val="28"/>
        </w:rPr>
        <w:tab/>
        <w:t xml:space="preserve">               </w:t>
      </w:r>
      <w:proofErr w:type="spellStart"/>
      <w:r w:rsidRPr="00844E57">
        <w:rPr>
          <w:b/>
          <w:bCs/>
          <w:iCs/>
          <w:sz w:val="28"/>
          <w:szCs w:val="28"/>
        </w:rPr>
        <w:t>А.О.Верещака</w:t>
      </w:r>
      <w:proofErr w:type="spellEnd"/>
    </w:p>
    <w:p w:rsidR="00773797" w:rsidRDefault="00773797" w:rsidP="00773797">
      <w:pPr>
        <w:jc w:val="both"/>
        <w:rPr>
          <w:sz w:val="28"/>
          <w:szCs w:val="28"/>
        </w:rPr>
      </w:pPr>
    </w:p>
    <w:p w:rsidR="00EB3E08" w:rsidRDefault="00EB3E08" w:rsidP="00773797">
      <w:pPr>
        <w:jc w:val="both"/>
        <w:rPr>
          <w:sz w:val="28"/>
          <w:szCs w:val="28"/>
        </w:rPr>
      </w:pPr>
    </w:p>
    <w:p w:rsidR="00EB3E08" w:rsidRDefault="00EB3E08" w:rsidP="00773797">
      <w:pPr>
        <w:jc w:val="both"/>
        <w:rPr>
          <w:sz w:val="28"/>
          <w:szCs w:val="28"/>
        </w:rPr>
      </w:pPr>
    </w:p>
    <w:p w:rsidR="00EB3E08" w:rsidRDefault="00EB3E08" w:rsidP="00773797">
      <w:pPr>
        <w:jc w:val="both"/>
        <w:rPr>
          <w:sz w:val="28"/>
          <w:szCs w:val="28"/>
        </w:rPr>
      </w:pPr>
    </w:p>
    <w:p w:rsidR="00EB3E08" w:rsidRDefault="00EB3E08" w:rsidP="00773797">
      <w:pPr>
        <w:jc w:val="both"/>
        <w:rPr>
          <w:sz w:val="28"/>
          <w:szCs w:val="28"/>
        </w:rPr>
      </w:pPr>
    </w:p>
    <w:p w:rsidR="00EB3E08" w:rsidRDefault="00EB3E08" w:rsidP="00773797">
      <w:pPr>
        <w:jc w:val="both"/>
        <w:rPr>
          <w:sz w:val="28"/>
          <w:szCs w:val="28"/>
        </w:rPr>
      </w:pPr>
    </w:p>
    <w:p w:rsidR="00EB3E08" w:rsidRDefault="00EB3E08" w:rsidP="00773797">
      <w:pPr>
        <w:jc w:val="both"/>
        <w:rPr>
          <w:sz w:val="28"/>
          <w:szCs w:val="28"/>
        </w:rPr>
      </w:pPr>
    </w:p>
    <w:p w:rsidR="00EB3E08" w:rsidRDefault="00EB3E08" w:rsidP="00773797">
      <w:pPr>
        <w:jc w:val="both"/>
        <w:rPr>
          <w:sz w:val="28"/>
          <w:szCs w:val="28"/>
        </w:rPr>
      </w:pPr>
    </w:p>
    <w:p w:rsidR="00EB3E08" w:rsidRDefault="00EB3E08" w:rsidP="00773797">
      <w:pPr>
        <w:jc w:val="both"/>
        <w:rPr>
          <w:sz w:val="28"/>
          <w:szCs w:val="28"/>
        </w:rPr>
      </w:pPr>
    </w:p>
    <w:sectPr w:rsidR="00EB3E08" w:rsidSect="00AA18F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9F" w:rsidRDefault="008B539F" w:rsidP="00234D7A">
      <w:r>
        <w:separator/>
      </w:r>
    </w:p>
  </w:endnote>
  <w:endnote w:type="continuationSeparator" w:id="0">
    <w:p w:rsidR="008B539F" w:rsidRDefault="008B539F" w:rsidP="0023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9F" w:rsidRDefault="008B539F" w:rsidP="00234D7A">
      <w:r>
        <w:separator/>
      </w:r>
    </w:p>
  </w:footnote>
  <w:footnote w:type="continuationSeparator" w:id="0">
    <w:p w:rsidR="008B539F" w:rsidRDefault="008B539F" w:rsidP="00234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338407"/>
      <w:docPartObj>
        <w:docPartGallery w:val="Page Numbers (Top of Page)"/>
        <w:docPartUnique/>
      </w:docPartObj>
    </w:sdtPr>
    <w:sdtEndPr/>
    <w:sdtContent>
      <w:p w:rsidR="00AA18F8" w:rsidRDefault="00AA18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517">
          <w:rPr>
            <w:noProof/>
          </w:rPr>
          <w:t>2</w:t>
        </w:r>
        <w:r>
          <w:fldChar w:fldCharType="end"/>
        </w:r>
      </w:p>
    </w:sdtContent>
  </w:sdt>
  <w:p w:rsidR="00AA18F8" w:rsidRDefault="00AA18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3D36B3"/>
    <w:multiLevelType w:val="hybridMultilevel"/>
    <w:tmpl w:val="5C72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07DE9"/>
    <w:multiLevelType w:val="hybridMultilevel"/>
    <w:tmpl w:val="9B769EA0"/>
    <w:lvl w:ilvl="0" w:tplc="27CE4EF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6548FB"/>
    <w:multiLevelType w:val="multilevel"/>
    <w:tmpl w:val="BB3EB23A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BEC35D6"/>
    <w:multiLevelType w:val="multilevel"/>
    <w:tmpl w:val="C396F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45"/>
    <w:rsid w:val="00011F65"/>
    <w:rsid w:val="00013915"/>
    <w:rsid w:val="00032B69"/>
    <w:rsid w:val="00041517"/>
    <w:rsid w:val="00050FA7"/>
    <w:rsid w:val="000956C1"/>
    <w:rsid w:val="000E4106"/>
    <w:rsid w:val="000F532E"/>
    <w:rsid w:val="00112B3B"/>
    <w:rsid w:val="00131868"/>
    <w:rsid w:val="00195359"/>
    <w:rsid w:val="001D57A0"/>
    <w:rsid w:val="001E0109"/>
    <w:rsid w:val="001F2E1A"/>
    <w:rsid w:val="001F478C"/>
    <w:rsid w:val="001F5DE5"/>
    <w:rsid w:val="001F7F32"/>
    <w:rsid w:val="00204A93"/>
    <w:rsid w:val="00205101"/>
    <w:rsid w:val="00221F6B"/>
    <w:rsid w:val="00222C96"/>
    <w:rsid w:val="00223B45"/>
    <w:rsid w:val="00232058"/>
    <w:rsid w:val="00234D7A"/>
    <w:rsid w:val="00235D38"/>
    <w:rsid w:val="00260719"/>
    <w:rsid w:val="00272B08"/>
    <w:rsid w:val="002861DC"/>
    <w:rsid w:val="002E118D"/>
    <w:rsid w:val="00312505"/>
    <w:rsid w:val="00332FA3"/>
    <w:rsid w:val="00340C28"/>
    <w:rsid w:val="00343093"/>
    <w:rsid w:val="0035016A"/>
    <w:rsid w:val="003850B4"/>
    <w:rsid w:val="003D011C"/>
    <w:rsid w:val="00410B0B"/>
    <w:rsid w:val="004110B1"/>
    <w:rsid w:val="004221C7"/>
    <w:rsid w:val="00445220"/>
    <w:rsid w:val="00452846"/>
    <w:rsid w:val="00455090"/>
    <w:rsid w:val="004550C2"/>
    <w:rsid w:val="00463E13"/>
    <w:rsid w:val="0047044B"/>
    <w:rsid w:val="004926C9"/>
    <w:rsid w:val="004E15E2"/>
    <w:rsid w:val="00515211"/>
    <w:rsid w:val="005669FE"/>
    <w:rsid w:val="00581782"/>
    <w:rsid w:val="00596073"/>
    <w:rsid w:val="00596438"/>
    <w:rsid w:val="005B0C77"/>
    <w:rsid w:val="005C46C3"/>
    <w:rsid w:val="005D63A6"/>
    <w:rsid w:val="005E3B15"/>
    <w:rsid w:val="00602919"/>
    <w:rsid w:val="00615F8C"/>
    <w:rsid w:val="0061644D"/>
    <w:rsid w:val="006164DB"/>
    <w:rsid w:val="00631006"/>
    <w:rsid w:val="00681472"/>
    <w:rsid w:val="006C5629"/>
    <w:rsid w:val="006D1614"/>
    <w:rsid w:val="006E1BFE"/>
    <w:rsid w:val="00724B18"/>
    <w:rsid w:val="00752A27"/>
    <w:rsid w:val="007662B4"/>
    <w:rsid w:val="00773797"/>
    <w:rsid w:val="00784BC8"/>
    <w:rsid w:val="007928FC"/>
    <w:rsid w:val="007B6BE6"/>
    <w:rsid w:val="007C3D8D"/>
    <w:rsid w:val="007D3A7A"/>
    <w:rsid w:val="007D7793"/>
    <w:rsid w:val="007F078B"/>
    <w:rsid w:val="007F2D29"/>
    <w:rsid w:val="0080246E"/>
    <w:rsid w:val="008142A4"/>
    <w:rsid w:val="008200A1"/>
    <w:rsid w:val="00833E16"/>
    <w:rsid w:val="0084152E"/>
    <w:rsid w:val="00844E57"/>
    <w:rsid w:val="008B539F"/>
    <w:rsid w:val="008C5A78"/>
    <w:rsid w:val="008C5ED1"/>
    <w:rsid w:val="008C692B"/>
    <w:rsid w:val="008D1EEE"/>
    <w:rsid w:val="008D3C7E"/>
    <w:rsid w:val="008E49FE"/>
    <w:rsid w:val="008F19C4"/>
    <w:rsid w:val="00915B34"/>
    <w:rsid w:val="00921A13"/>
    <w:rsid w:val="00956CB3"/>
    <w:rsid w:val="00984F38"/>
    <w:rsid w:val="00995B09"/>
    <w:rsid w:val="009A289C"/>
    <w:rsid w:val="009A3859"/>
    <w:rsid w:val="009A3A5A"/>
    <w:rsid w:val="009A4538"/>
    <w:rsid w:val="009A6CCD"/>
    <w:rsid w:val="009C6890"/>
    <w:rsid w:val="009E65DA"/>
    <w:rsid w:val="00A22C7E"/>
    <w:rsid w:val="00A34F22"/>
    <w:rsid w:val="00A5141C"/>
    <w:rsid w:val="00AA18D3"/>
    <w:rsid w:val="00AA18F8"/>
    <w:rsid w:val="00AC5ABF"/>
    <w:rsid w:val="00AF4505"/>
    <w:rsid w:val="00B127AE"/>
    <w:rsid w:val="00B24959"/>
    <w:rsid w:val="00B3159F"/>
    <w:rsid w:val="00B444A3"/>
    <w:rsid w:val="00B472F9"/>
    <w:rsid w:val="00B608BB"/>
    <w:rsid w:val="00B67594"/>
    <w:rsid w:val="00B67F21"/>
    <w:rsid w:val="00B72F44"/>
    <w:rsid w:val="00B85E0F"/>
    <w:rsid w:val="00BC2630"/>
    <w:rsid w:val="00C01B53"/>
    <w:rsid w:val="00C24640"/>
    <w:rsid w:val="00C31B8A"/>
    <w:rsid w:val="00C35C7E"/>
    <w:rsid w:val="00C477C0"/>
    <w:rsid w:val="00C648B4"/>
    <w:rsid w:val="00C773AF"/>
    <w:rsid w:val="00C934C2"/>
    <w:rsid w:val="00CA2B19"/>
    <w:rsid w:val="00CA4CD3"/>
    <w:rsid w:val="00CB1BD9"/>
    <w:rsid w:val="00D03700"/>
    <w:rsid w:val="00D04A39"/>
    <w:rsid w:val="00D22A8E"/>
    <w:rsid w:val="00D56C07"/>
    <w:rsid w:val="00D62F03"/>
    <w:rsid w:val="00D631CE"/>
    <w:rsid w:val="00DA0015"/>
    <w:rsid w:val="00DA78F2"/>
    <w:rsid w:val="00DB0832"/>
    <w:rsid w:val="00DB0EBE"/>
    <w:rsid w:val="00DE1B7C"/>
    <w:rsid w:val="00E15CAF"/>
    <w:rsid w:val="00E24A4B"/>
    <w:rsid w:val="00E34464"/>
    <w:rsid w:val="00E63CF3"/>
    <w:rsid w:val="00E776E1"/>
    <w:rsid w:val="00E919EE"/>
    <w:rsid w:val="00EB3E08"/>
    <w:rsid w:val="00EC27E5"/>
    <w:rsid w:val="00EE569D"/>
    <w:rsid w:val="00F00C53"/>
    <w:rsid w:val="00F62A50"/>
    <w:rsid w:val="00F73721"/>
    <w:rsid w:val="00F74056"/>
    <w:rsid w:val="00F8417A"/>
    <w:rsid w:val="00F91FCB"/>
    <w:rsid w:val="00FB551A"/>
    <w:rsid w:val="00FD4829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1EB3"/>
  <w15:docId w15:val="{6B23D523-7AD0-46DF-BF2A-FB4C73F2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23B45"/>
    <w:pPr>
      <w:keepNext/>
      <w:numPr>
        <w:numId w:val="1"/>
      </w:numPr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223B45"/>
    <w:pPr>
      <w:keepNext/>
      <w:numPr>
        <w:ilvl w:val="1"/>
        <w:numId w:val="1"/>
      </w:numPr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223B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B45"/>
    <w:rPr>
      <w:rFonts w:ascii="Times New Roman" w:eastAsia="Times New Roman" w:hAnsi="Times New Roman" w:cs="Times New Roman"/>
      <w:b/>
      <w:i/>
      <w:sz w:val="32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223B45"/>
    <w:rPr>
      <w:rFonts w:ascii="Times New Roman" w:eastAsia="Times New Roman" w:hAnsi="Times New Roman" w:cs="Times New Roman"/>
      <w:b/>
      <w:i/>
      <w:color w:val="000000"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223B45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2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B45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234D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4D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34D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D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234D7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40C2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бычный (веб)1"/>
    <w:basedOn w:val="a"/>
    <w:rsid w:val="002E118D"/>
    <w:pPr>
      <w:spacing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509&amp;n=100930&amp;dst=1000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5A29F-2C3C-47D2-92FB-F693F499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2024-06-03T15:25:00Z</cp:lastPrinted>
  <dcterms:created xsi:type="dcterms:W3CDTF">2024-05-30T15:19:00Z</dcterms:created>
  <dcterms:modified xsi:type="dcterms:W3CDTF">2024-06-04T05:53:00Z</dcterms:modified>
</cp:coreProperties>
</file>