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48" w:type="dxa"/>
        <w:tblInd w:w="-106" w:type="dxa"/>
        <w:tblLayout w:type="fixed"/>
        <w:tblLook w:val="0000" w:firstRow="0" w:lastRow="0" w:firstColumn="0" w:lastColumn="0" w:noHBand="0" w:noVBand="0"/>
      </w:tblPr>
      <w:tblGrid>
        <w:gridCol w:w="9648"/>
      </w:tblGrid>
      <w:tr w:rsidR="00D816EE" w:rsidRPr="00D816EE" w14:paraId="613182AD" w14:textId="77777777" w:rsidTr="003272A6">
        <w:trPr>
          <w:trHeight w:val="899"/>
        </w:trPr>
        <w:tc>
          <w:tcPr>
            <w:tcW w:w="9648" w:type="dxa"/>
          </w:tcPr>
          <w:p w14:paraId="6E62F669" w14:textId="77777777" w:rsidR="00D816EE" w:rsidRPr="00D816EE" w:rsidRDefault="00D816EE" w:rsidP="00A62B8C">
            <w:pPr>
              <w:spacing w:after="0" w:line="240" w:lineRule="auto"/>
              <w:ind w:left="0" w:firstLine="851"/>
              <w:jc w:val="center"/>
              <w:rPr>
                <w:color w:val="auto"/>
                <w:sz w:val="24"/>
                <w:szCs w:val="24"/>
                <w:lang w:val="en-US"/>
              </w:rPr>
            </w:pPr>
          </w:p>
          <w:tbl>
            <w:tblPr>
              <w:tblW w:w="0" w:type="auto"/>
              <w:tblLayout w:type="fixed"/>
              <w:tblLook w:val="00A0" w:firstRow="1" w:lastRow="0" w:firstColumn="1" w:lastColumn="0" w:noHBand="0" w:noVBand="0"/>
            </w:tblPr>
            <w:tblGrid>
              <w:gridCol w:w="1382"/>
              <w:gridCol w:w="6662"/>
              <w:gridCol w:w="1312"/>
            </w:tblGrid>
            <w:tr w:rsidR="00D816EE" w:rsidRPr="00D816EE" w14:paraId="356854DB" w14:textId="77777777" w:rsidTr="003272A6">
              <w:trPr>
                <w:trHeight w:val="167"/>
              </w:trPr>
              <w:tc>
                <w:tcPr>
                  <w:tcW w:w="1382" w:type="dxa"/>
                  <w:tcBorders>
                    <w:top w:val="nil"/>
                    <w:left w:val="nil"/>
                    <w:bottom w:val="nil"/>
                    <w:right w:val="nil"/>
                  </w:tcBorders>
                </w:tcPr>
                <w:p w14:paraId="659401C0" w14:textId="77777777" w:rsidR="00D816EE" w:rsidRPr="00D816EE" w:rsidRDefault="00D816EE" w:rsidP="00A62B8C">
                  <w:pPr>
                    <w:tabs>
                      <w:tab w:val="left" w:pos="708"/>
                      <w:tab w:val="left" w:pos="1416"/>
                      <w:tab w:val="left" w:pos="2124"/>
                      <w:tab w:val="center" w:pos="4819"/>
                    </w:tabs>
                    <w:spacing w:after="0" w:line="240" w:lineRule="auto"/>
                    <w:ind w:left="0" w:firstLine="32"/>
                    <w:rPr>
                      <w:color w:val="auto"/>
                      <w:sz w:val="24"/>
                      <w:szCs w:val="24"/>
                    </w:rPr>
                  </w:pPr>
                  <w:r w:rsidRPr="00D816EE">
                    <w:rPr>
                      <w:noProof/>
                      <w:color w:val="auto"/>
                      <w:sz w:val="24"/>
                      <w:szCs w:val="24"/>
                    </w:rPr>
                    <w:drawing>
                      <wp:inline distT="0" distB="0" distL="0" distR="0" wp14:anchorId="70568DB5" wp14:editId="438752F6">
                        <wp:extent cx="670560" cy="764743"/>
                        <wp:effectExtent l="0" t="0" r="0" b="0"/>
                        <wp:docPr id="1" name="Рисунок 1" descr="http://upload.wikimedia.org/wikipedia/commons/thumb/a/ab/COA_of_Sevastopol.svg/372px-COA_of_Sevastopol.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upload.wikimedia.org/wikipedia/commons/thumb/a/ab/COA_of_Sevastopol.svg/372px-COA_of_Sevastopol.svg.png"/>
                                <pic:cNvPicPr>
                                  <a:picLocks noChangeAspect="1" noChangeArrowheads="1"/>
                                </pic:cNvPicPr>
                              </pic:nvPicPr>
                              <pic:blipFill>
                                <a:blip r:embed="rId5" r:link="rId6" cstate="print">
                                  <a:extLst>
                                    <a:ext uri="{28A0092B-C50C-407E-A947-70E740481C1C}">
                                      <a14:useLocalDpi xmlns:a14="http://schemas.microsoft.com/office/drawing/2010/main" val="0"/>
                                    </a:ext>
                                  </a:extLst>
                                </a:blip>
                                <a:srcRect/>
                                <a:stretch>
                                  <a:fillRect/>
                                </a:stretch>
                              </pic:blipFill>
                              <pic:spPr bwMode="auto">
                                <a:xfrm>
                                  <a:off x="0" y="0"/>
                                  <a:ext cx="671976" cy="766358"/>
                                </a:xfrm>
                                <a:prstGeom prst="rect">
                                  <a:avLst/>
                                </a:prstGeom>
                                <a:noFill/>
                                <a:ln>
                                  <a:noFill/>
                                </a:ln>
                              </pic:spPr>
                            </pic:pic>
                          </a:graphicData>
                        </a:graphic>
                      </wp:inline>
                    </w:drawing>
                  </w:r>
                </w:p>
              </w:tc>
              <w:tc>
                <w:tcPr>
                  <w:tcW w:w="6662" w:type="dxa"/>
                  <w:tcBorders>
                    <w:top w:val="nil"/>
                    <w:left w:val="nil"/>
                    <w:bottom w:val="nil"/>
                    <w:right w:val="nil"/>
                  </w:tcBorders>
                </w:tcPr>
                <w:p w14:paraId="7A140C78" w14:textId="77777777" w:rsidR="00D816EE" w:rsidRPr="00D816EE" w:rsidRDefault="00D816EE" w:rsidP="00A62B8C">
                  <w:pPr>
                    <w:keepNext/>
                    <w:tabs>
                      <w:tab w:val="left" w:pos="972"/>
                    </w:tabs>
                    <w:spacing w:after="0" w:line="240" w:lineRule="auto"/>
                    <w:ind w:left="0" w:firstLine="851"/>
                    <w:jc w:val="center"/>
                    <w:outlineLvl w:val="1"/>
                    <w:rPr>
                      <w:b/>
                      <w:bCs/>
                      <w:szCs w:val="28"/>
                    </w:rPr>
                  </w:pPr>
                  <w:r w:rsidRPr="00D816EE">
                    <w:rPr>
                      <w:b/>
                      <w:bCs/>
                      <w:szCs w:val="28"/>
                    </w:rPr>
                    <w:t>СОВЕТ</w:t>
                  </w:r>
                </w:p>
                <w:p w14:paraId="6E2F631C" w14:textId="77777777" w:rsidR="00D816EE" w:rsidRPr="00D816EE" w:rsidRDefault="00D816EE" w:rsidP="00A62B8C">
                  <w:pPr>
                    <w:keepNext/>
                    <w:tabs>
                      <w:tab w:val="left" w:pos="972"/>
                    </w:tabs>
                    <w:spacing w:after="0" w:line="240" w:lineRule="auto"/>
                    <w:ind w:left="0" w:firstLine="0"/>
                    <w:jc w:val="center"/>
                    <w:outlineLvl w:val="1"/>
                    <w:rPr>
                      <w:b/>
                      <w:bCs/>
                      <w:szCs w:val="28"/>
                    </w:rPr>
                  </w:pPr>
                  <w:r w:rsidRPr="00D816EE">
                    <w:rPr>
                      <w:b/>
                      <w:bCs/>
                      <w:szCs w:val="28"/>
                    </w:rPr>
                    <w:t xml:space="preserve"> ЛЕНИНСКОГО МУНИЦИПАЛЬНОГО ОКРУГА</w:t>
                  </w:r>
                </w:p>
                <w:p w14:paraId="2AFA0B68" w14:textId="77777777" w:rsidR="00D816EE" w:rsidRPr="00D816EE" w:rsidRDefault="00D816EE" w:rsidP="00A62B8C">
                  <w:pPr>
                    <w:spacing w:after="0" w:line="240" w:lineRule="auto"/>
                    <w:ind w:left="0" w:firstLine="851"/>
                    <w:jc w:val="center"/>
                    <w:rPr>
                      <w:color w:val="auto"/>
                      <w:sz w:val="24"/>
                      <w:szCs w:val="24"/>
                    </w:rPr>
                  </w:pPr>
                  <w:r w:rsidRPr="00D816EE">
                    <w:rPr>
                      <w:b/>
                      <w:szCs w:val="28"/>
                    </w:rPr>
                    <w:t>ГОРОДА СЕВАСТОПОЛЯ</w:t>
                  </w:r>
                </w:p>
              </w:tc>
              <w:tc>
                <w:tcPr>
                  <w:tcW w:w="1312" w:type="dxa"/>
                  <w:tcBorders>
                    <w:top w:val="nil"/>
                    <w:left w:val="nil"/>
                    <w:bottom w:val="nil"/>
                    <w:right w:val="nil"/>
                  </w:tcBorders>
                </w:tcPr>
                <w:p w14:paraId="55944D5A" w14:textId="77777777" w:rsidR="00D816EE" w:rsidRPr="00D816EE" w:rsidRDefault="00D816EE" w:rsidP="00A62B8C">
                  <w:pPr>
                    <w:tabs>
                      <w:tab w:val="left" w:pos="708"/>
                      <w:tab w:val="left" w:pos="1416"/>
                      <w:tab w:val="left" w:pos="2124"/>
                      <w:tab w:val="center" w:pos="4819"/>
                    </w:tabs>
                    <w:spacing w:after="0" w:line="240" w:lineRule="auto"/>
                    <w:ind w:left="0" w:firstLine="0"/>
                    <w:rPr>
                      <w:color w:val="auto"/>
                      <w:sz w:val="24"/>
                      <w:szCs w:val="24"/>
                    </w:rPr>
                  </w:pPr>
                  <w:r w:rsidRPr="00D816EE">
                    <w:rPr>
                      <w:noProof/>
                      <w:color w:val="auto"/>
                      <w:sz w:val="24"/>
                      <w:szCs w:val="24"/>
                    </w:rPr>
                    <w:drawing>
                      <wp:inline distT="0" distB="0" distL="0" distR="0" wp14:anchorId="39868B19" wp14:editId="79930EDA">
                        <wp:extent cx="764540" cy="76454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4540" cy="764540"/>
                                </a:xfrm>
                                <a:prstGeom prst="rect">
                                  <a:avLst/>
                                </a:prstGeom>
                                <a:noFill/>
                                <a:ln>
                                  <a:noFill/>
                                </a:ln>
                              </pic:spPr>
                            </pic:pic>
                          </a:graphicData>
                        </a:graphic>
                      </wp:inline>
                    </w:drawing>
                  </w:r>
                </w:p>
              </w:tc>
            </w:tr>
          </w:tbl>
          <w:p w14:paraId="7E8C2341" w14:textId="77777777" w:rsidR="00D816EE" w:rsidRPr="00D816EE" w:rsidRDefault="00D816EE" w:rsidP="00A62B8C">
            <w:pPr>
              <w:spacing w:after="0" w:line="240" w:lineRule="auto"/>
              <w:ind w:left="0" w:firstLine="851"/>
              <w:jc w:val="center"/>
              <w:rPr>
                <w:color w:val="auto"/>
                <w:sz w:val="20"/>
                <w:szCs w:val="20"/>
              </w:rPr>
            </w:pPr>
          </w:p>
        </w:tc>
      </w:tr>
    </w:tbl>
    <w:p w14:paraId="436F0FAC" w14:textId="77777777" w:rsidR="00D816EE" w:rsidRPr="00D816EE" w:rsidRDefault="00D816EE" w:rsidP="00A62B8C">
      <w:pPr>
        <w:spacing w:after="0" w:line="240" w:lineRule="auto"/>
        <w:ind w:left="0" w:firstLine="0"/>
        <w:jc w:val="center"/>
        <w:rPr>
          <w:color w:val="auto"/>
          <w:sz w:val="16"/>
          <w:szCs w:val="16"/>
          <w:u w:val="single"/>
        </w:rPr>
      </w:pPr>
      <w:r w:rsidRPr="00D816EE">
        <w:rPr>
          <w:b/>
          <w:bCs/>
          <w:sz w:val="16"/>
          <w:szCs w:val="16"/>
          <w:u w:val="single"/>
        </w:rPr>
        <w:t>____________________________________________________________________________________________________________________</w:t>
      </w:r>
    </w:p>
    <w:p w14:paraId="16B917BF" w14:textId="77777777" w:rsidR="00D816EE" w:rsidRPr="00D816EE" w:rsidRDefault="00D816EE" w:rsidP="00A62B8C">
      <w:pPr>
        <w:autoSpaceDE w:val="0"/>
        <w:autoSpaceDN w:val="0"/>
        <w:adjustRightInd w:val="0"/>
        <w:spacing w:after="0" w:line="240" w:lineRule="auto"/>
        <w:ind w:left="0" w:firstLine="851"/>
        <w:jc w:val="center"/>
        <w:rPr>
          <w:b/>
          <w:bCs/>
          <w:color w:val="auto"/>
          <w:sz w:val="32"/>
          <w:szCs w:val="32"/>
        </w:rPr>
      </w:pPr>
      <w:r w:rsidRPr="00D816EE">
        <w:rPr>
          <w:b/>
          <w:bCs/>
          <w:color w:val="auto"/>
          <w:sz w:val="32"/>
          <w:szCs w:val="32"/>
        </w:rPr>
        <w:t>РЕШЕНИЕ</w:t>
      </w:r>
    </w:p>
    <w:p w14:paraId="55D0C131" w14:textId="77777777" w:rsidR="00D816EE" w:rsidRPr="00D816EE" w:rsidRDefault="00D816EE" w:rsidP="00A62B8C">
      <w:pPr>
        <w:autoSpaceDE w:val="0"/>
        <w:autoSpaceDN w:val="0"/>
        <w:adjustRightInd w:val="0"/>
        <w:spacing w:after="0" w:line="240" w:lineRule="auto"/>
        <w:ind w:left="0" w:right="-8" w:firstLine="851"/>
        <w:jc w:val="center"/>
        <w:rPr>
          <w:b/>
          <w:bCs/>
          <w:color w:val="auto"/>
          <w:szCs w:val="28"/>
        </w:rPr>
      </w:pPr>
      <w:r w:rsidRPr="00D816EE">
        <w:rPr>
          <w:b/>
          <w:bCs/>
          <w:color w:val="auto"/>
          <w:szCs w:val="28"/>
        </w:rPr>
        <w:t xml:space="preserve">________________ сессии </w:t>
      </w:r>
    </w:p>
    <w:p w14:paraId="44906797" w14:textId="77777777" w:rsidR="00D816EE" w:rsidRPr="00D816EE" w:rsidRDefault="00D816EE" w:rsidP="00A62B8C">
      <w:pPr>
        <w:autoSpaceDE w:val="0"/>
        <w:autoSpaceDN w:val="0"/>
        <w:adjustRightInd w:val="0"/>
        <w:spacing w:after="0" w:line="240" w:lineRule="auto"/>
        <w:ind w:left="0" w:firstLine="851"/>
        <w:jc w:val="center"/>
        <w:rPr>
          <w:b/>
          <w:bCs/>
          <w:color w:val="auto"/>
          <w:szCs w:val="28"/>
        </w:rPr>
      </w:pPr>
      <w:r w:rsidRPr="00D816EE">
        <w:rPr>
          <w:b/>
          <w:bCs/>
          <w:color w:val="auto"/>
          <w:szCs w:val="28"/>
        </w:rPr>
        <w:t xml:space="preserve">Совета Ленинского муниципального округа города Севастополя </w:t>
      </w:r>
      <w:r w:rsidRPr="00D816EE">
        <w:rPr>
          <w:b/>
          <w:bCs/>
          <w:color w:val="auto"/>
          <w:szCs w:val="28"/>
        </w:rPr>
        <w:br/>
      </w:r>
      <w:r w:rsidR="00A8709C">
        <w:rPr>
          <w:b/>
          <w:bCs/>
          <w:color w:val="auto"/>
          <w:szCs w:val="28"/>
        </w:rPr>
        <w:t>третьего</w:t>
      </w:r>
      <w:r w:rsidRPr="00D816EE">
        <w:rPr>
          <w:b/>
          <w:bCs/>
          <w:color w:val="auto"/>
          <w:szCs w:val="28"/>
        </w:rPr>
        <w:t xml:space="preserve"> созыва</w:t>
      </w:r>
    </w:p>
    <w:p w14:paraId="72E2F02F" w14:textId="77777777" w:rsidR="00D816EE" w:rsidRPr="00D816EE" w:rsidRDefault="00D816EE" w:rsidP="00A62B8C">
      <w:pPr>
        <w:autoSpaceDE w:val="0"/>
        <w:autoSpaceDN w:val="0"/>
        <w:adjustRightInd w:val="0"/>
        <w:spacing w:after="0" w:line="240" w:lineRule="auto"/>
        <w:ind w:left="0" w:firstLine="851"/>
        <w:jc w:val="center"/>
        <w:rPr>
          <w:b/>
          <w:bCs/>
          <w:color w:val="auto"/>
          <w:sz w:val="24"/>
          <w:szCs w:val="24"/>
        </w:rPr>
      </w:pPr>
    </w:p>
    <w:p w14:paraId="07251D3C" w14:textId="77777777" w:rsidR="00D816EE" w:rsidRPr="00D816EE" w:rsidRDefault="00D816EE" w:rsidP="00A62B8C">
      <w:pPr>
        <w:autoSpaceDE w:val="0"/>
        <w:autoSpaceDN w:val="0"/>
        <w:adjustRightInd w:val="0"/>
        <w:spacing w:after="0" w:line="240" w:lineRule="auto"/>
        <w:ind w:left="0" w:firstLine="0"/>
        <w:jc w:val="left"/>
        <w:rPr>
          <w:bCs/>
          <w:color w:val="auto"/>
          <w:szCs w:val="28"/>
        </w:rPr>
      </w:pPr>
      <w:r w:rsidRPr="00D816EE">
        <w:rPr>
          <w:bCs/>
          <w:color w:val="auto"/>
          <w:szCs w:val="28"/>
        </w:rPr>
        <w:t>от «____» ___________ 20</w:t>
      </w:r>
      <w:r w:rsidR="00896D15">
        <w:rPr>
          <w:bCs/>
          <w:color w:val="auto"/>
          <w:szCs w:val="28"/>
        </w:rPr>
        <w:t>___</w:t>
      </w:r>
      <w:r w:rsidRPr="00D816EE">
        <w:rPr>
          <w:bCs/>
          <w:color w:val="auto"/>
          <w:szCs w:val="28"/>
        </w:rPr>
        <w:t>г                                                               №_______</w:t>
      </w:r>
    </w:p>
    <w:p w14:paraId="35DF387A" w14:textId="77777777" w:rsidR="00D816EE" w:rsidRDefault="00D816EE" w:rsidP="00A62B8C">
      <w:pPr>
        <w:spacing w:after="0" w:line="240" w:lineRule="auto"/>
        <w:ind w:left="0" w:right="3226" w:firstLine="851"/>
        <w:jc w:val="left"/>
        <w:rPr>
          <w:b/>
          <w:i/>
        </w:rPr>
      </w:pPr>
    </w:p>
    <w:p w14:paraId="4F866434" w14:textId="77777777" w:rsidR="008A0B4B" w:rsidRPr="009E6208" w:rsidRDefault="00691B38" w:rsidP="00A62B8C">
      <w:pPr>
        <w:spacing w:after="0" w:line="240" w:lineRule="auto"/>
        <w:ind w:left="0" w:right="2267" w:firstLine="0"/>
        <w:rPr>
          <w:color w:val="auto"/>
        </w:rPr>
      </w:pPr>
      <w:r w:rsidRPr="009E6208">
        <w:rPr>
          <w:color w:val="auto"/>
          <w:szCs w:val="28"/>
        </w:rPr>
        <w:t xml:space="preserve">О </w:t>
      </w:r>
      <w:r w:rsidR="00610FBB" w:rsidRPr="009E6208">
        <w:rPr>
          <w:color w:val="auto"/>
        </w:rPr>
        <w:t xml:space="preserve">утверждении </w:t>
      </w:r>
      <w:r w:rsidR="00D816EE" w:rsidRPr="009E6208">
        <w:rPr>
          <w:color w:val="auto"/>
        </w:rPr>
        <w:t xml:space="preserve">Положения </w:t>
      </w:r>
      <w:r w:rsidR="00610FBB" w:rsidRPr="009E6208">
        <w:rPr>
          <w:color w:val="auto"/>
        </w:rPr>
        <w:t>о бюджетном</w:t>
      </w:r>
      <w:r w:rsidR="00D816EE" w:rsidRPr="009E6208">
        <w:rPr>
          <w:color w:val="auto"/>
        </w:rPr>
        <w:t xml:space="preserve"> процессе во внутригородском муниципальном образовании города </w:t>
      </w:r>
      <w:r w:rsidR="00AF6C73" w:rsidRPr="009E6208">
        <w:rPr>
          <w:color w:val="auto"/>
        </w:rPr>
        <w:t xml:space="preserve">Севастополя </w:t>
      </w:r>
      <w:r w:rsidR="00610FBB" w:rsidRPr="009E6208">
        <w:rPr>
          <w:color w:val="auto"/>
        </w:rPr>
        <w:t>– Ленинско</w:t>
      </w:r>
      <w:r w:rsidR="009E6208" w:rsidRPr="009E6208">
        <w:rPr>
          <w:color w:val="auto"/>
        </w:rPr>
        <w:t>го</w:t>
      </w:r>
      <w:r w:rsidR="00610FBB" w:rsidRPr="009E6208">
        <w:rPr>
          <w:color w:val="auto"/>
        </w:rPr>
        <w:t xml:space="preserve"> муниципально</w:t>
      </w:r>
      <w:r w:rsidR="009E6208" w:rsidRPr="009E6208">
        <w:rPr>
          <w:color w:val="auto"/>
        </w:rPr>
        <w:t>го</w:t>
      </w:r>
      <w:r w:rsidR="00610FBB" w:rsidRPr="009E6208">
        <w:rPr>
          <w:color w:val="auto"/>
        </w:rPr>
        <w:t xml:space="preserve"> округ</w:t>
      </w:r>
      <w:r w:rsidR="000E47A9">
        <w:rPr>
          <w:color w:val="auto"/>
        </w:rPr>
        <w:t>а</w:t>
      </w:r>
    </w:p>
    <w:p w14:paraId="71BF0E75" w14:textId="77777777" w:rsidR="008A0B4B" w:rsidRDefault="00610FBB" w:rsidP="00A62B8C">
      <w:pPr>
        <w:spacing w:after="0" w:line="240" w:lineRule="auto"/>
        <w:ind w:left="0" w:firstLine="851"/>
        <w:jc w:val="left"/>
      </w:pPr>
      <w:r>
        <w:rPr>
          <w:b/>
        </w:rPr>
        <w:t xml:space="preserve"> </w:t>
      </w:r>
    </w:p>
    <w:p w14:paraId="499A8A1A" w14:textId="77777777" w:rsidR="008A0B4B" w:rsidRDefault="00610FBB" w:rsidP="00A62B8C">
      <w:pPr>
        <w:spacing w:after="0" w:line="240" w:lineRule="auto"/>
        <w:ind w:left="0" w:firstLine="851"/>
      </w:pPr>
      <w:r>
        <w:t>В соответствии с Бюджетным кодексом Российской Феде</w:t>
      </w:r>
      <w:r w:rsidR="00A95D66">
        <w:t>рации, Федеральным законом от 06.10.2003 №</w:t>
      </w:r>
      <w:r>
        <w:t xml:space="preserve">131-ФЗ «Об общих принципах организации местного самоуправления в Российской Федерации», </w:t>
      </w:r>
      <w:bookmarkStart w:id="0" w:name="_Hlk192149405"/>
      <w:r>
        <w:t>Законом города Севастополя от 30</w:t>
      </w:r>
      <w:r w:rsidR="00A95D66">
        <w:t>.12.</w:t>
      </w:r>
      <w:r>
        <w:t xml:space="preserve">2014 №102-ЗС «О местном самоуправлении в городе Севастополе», </w:t>
      </w:r>
      <w:bookmarkEnd w:id="0"/>
      <w:r>
        <w:t>Уставом внутригородского муниципального образования города Севастополя – Ленинского муниципального округа, утвержденного решением Совета Ленинск</w:t>
      </w:r>
      <w:r w:rsidR="00A95D66">
        <w:t>ого муниципального округа от 22.04.</w:t>
      </w:r>
      <w:r>
        <w:t xml:space="preserve">2015 №1с-7-1, </w:t>
      </w:r>
      <w:r w:rsidR="00DA34C5">
        <w:t xml:space="preserve">   на основании протеста прокуратуры Ленинского района города Севастополя      от 31.03.2022, </w:t>
      </w:r>
      <w:r>
        <w:t xml:space="preserve">Совет Ленинского муниципального округа города Севастополя  </w:t>
      </w:r>
    </w:p>
    <w:p w14:paraId="48B0DAFD" w14:textId="77777777" w:rsidR="008A0B4B" w:rsidRDefault="00610FBB" w:rsidP="00A62B8C">
      <w:pPr>
        <w:spacing w:after="0" w:line="240" w:lineRule="auto"/>
        <w:ind w:left="0" w:firstLine="851"/>
        <w:jc w:val="left"/>
      </w:pPr>
      <w:r>
        <w:t xml:space="preserve"> </w:t>
      </w:r>
    </w:p>
    <w:p w14:paraId="43CE0A0E" w14:textId="77777777" w:rsidR="008A0B4B" w:rsidRDefault="00610FBB" w:rsidP="00A62B8C">
      <w:pPr>
        <w:spacing w:after="0" w:line="240" w:lineRule="auto"/>
        <w:ind w:left="0" w:firstLine="851"/>
        <w:jc w:val="center"/>
      </w:pPr>
      <w:r>
        <w:rPr>
          <w:b/>
        </w:rPr>
        <w:t xml:space="preserve">РЕШИЛ: </w:t>
      </w:r>
    </w:p>
    <w:p w14:paraId="52649560" w14:textId="77777777" w:rsidR="008A0B4B" w:rsidRDefault="00610FBB" w:rsidP="00A62B8C">
      <w:pPr>
        <w:spacing w:after="0" w:line="240" w:lineRule="auto"/>
        <w:ind w:left="0" w:firstLine="851"/>
        <w:jc w:val="center"/>
      </w:pPr>
      <w:r>
        <w:rPr>
          <w:b/>
        </w:rPr>
        <w:t xml:space="preserve"> </w:t>
      </w:r>
    </w:p>
    <w:p w14:paraId="77C358FE" w14:textId="77777777" w:rsidR="00C45355" w:rsidRPr="00C45355" w:rsidRDefault="00C45355" w:rsidP="00A62B8C">
      <w:pPr>
        <w:numPr>
          <w:ilvl w:val="0"/>
          <w:numId w:val="1"/>
        </w:numPr>
        <w:spacing w:after="0" w:line="240" w:lineRule="auto"/>
        <w:ind w:firstLine="851"/>
      </w:pPr>
      <w:r>
        <w:t xml:space="preserve">Утвердить </w:t>
      </w:r>
      <w:r w:rsidRPr="00C45355">
        <w:t>Положени</w:t>
      </w:r>
      <w:r>
        <w:t>е</w:t>
      </w:r>
      <w:r w:rsidRPr="00C45355">
        <w:t xml:space="preserve"> о бюджетном процессе во внутригородском муниципальном образовании города Севастополя – Ленинско</w:t>
      </w:r>
      <w:r>
        <w:t>го муниципального округа согласно приложения к настоящему решению.</w:t>
      </w:r>
    </w:p>
    <w:p w14:paraId="1C39EF4D" w14:textId="77777777" w:rsidR="00C45355" w:rsidRPr="00C45355" w:rsidRDefault="00C45355" w:rsidP="00A62B8C">
      <w:pPr>
        <w:numPr>
          <w:ilvl w:val="0"/>
          <w:numId w:val="1"/>
        </w:numPr>
        <w:spacing w:after="0" w:line="240" w:lineRule="auto"/>
        <w:ind w:left="0" w:firstLine="851"/>
      </w:pPr>
      <w:r>
        <w:rPr>
          <w:szCs w:val="28"/>
        </w:rPr>
        <w:t>Признать утратившим силу</w:t>
      </w:r>
      <w:r w:rsidR="00691B38" w:rsidRPr="009B2DA2">
        <w:rPr>
          <w:szCs w:val="28"/>
        </w:rPr>
        <w:t xml:space="preserve"> решени</w:t>
      </w:r>
      <w:r>
        <w:rPr>
          <w:szCs w:val="28"/>
        </w:rPr>
        <w:t>я</w:t>
      </w:r>
      <w:r w:rsidR="00691B38" w:rsidRPr="009B2DA2">
        <w:rPr>
          <w:szCs w:val="28"/>
        </w:rPr>
        <w:t xml:space="preserve"> Совета Ленинского муниципального округа города Севастополя</w:t>
      </w:r>
      <w:r>
        <w:rPr>
          <w:szCs w:val="28"/>
        </w:rPr>
        <w:t>:</w:t>
      </w:r>
    </w:p>
    <w:p w14:paraId="759E2D85" w14:textId="77777777" w:rsidR="00691B38" w:rsidRDefault="00C45355" w:rsidP="00A62B8C">
      <w:pPr>
        <w:spacing w:after="0" w:line="240" w:lineRule="auto"/>
        <w:ind w:left="0" w:firstLine="851"/>
        <w:rPr>
          <w:szCs w:val="28"/>
        </w:rPr>
      </w:pPr>
      <w:r>
        <w:rPr>
          <w:szCs w:val="28"/>
        </w:rPr>
        <w:t xml:space="preserve">- </w:t>
      </w:r>
      <w:r w:rsidR="009E6208">
        <w:rPr>
          <w:szCs w:val="28"/>
        </w:rPr>
        <w:t>от 27.05.</w:t>
      </w:r>
      <w:r w:rsidR="00691B38" w:rsidRPr="009B2DA2">
        <w:rPr>
          <w:szCs w:val="28"/>
        </w:rPr>
        <w:t>201</w:t>
      </w:r>
      <w:r w:rsidR="00691B38">
        <w:rPr>
          <w:szCs w:val="28"/>
        </w:rPr>
        <w:t>6 №28-2016</w:t>
      </w:r>
      <w:r w:rsidR="00691B38" w:rsidRPr="009B2DA2">
        <w:rPr>
          <w:szCs w:val="28"/>
        </w:rPr>
        <w:t xml:space="preserve"> </w:t>
      </w:r>
      <w:r w:rsidR="00691B38" w:rsidRPr="00691B38">
        <w:rPr>
          <w:szCs w:val="28"/>
        </w:rPr>
        <w:t>«Об утверждении Положения о бюджетном процессе во внутригородском муниципальном образовании города Севастополя – Ленинском муниципальном округе»</w:t>
      </w:r>
    </w:p>
    <w:p w14:paraId="50452B45" w14:textId="77777777" w:rsidR="00C45355" w:rsidRDefault="00C45355" w:rsidP="00A62B8C">
      <w:pPr>
        <w:spacing w:after="0" w:line="240" w:lineRule="auto"/>
        <w:ind w:left="0" w:firstLine="851"/>
        <w:rPr>
          <w:szCs w:val="28"/>
        </w:rPr>
      </w:pPr>
      <w:r>
        <w:rPr>
          <w:szCs w:val="28"/>
        </w:rPr>
        <w:t xml:space="preserve">- от 03.07.2017 №50-2МО «О </w:t>
      </w:r>
      <w:r w:rsidRPr="00C45355">
        <w:rPr>
          <w:szCs w:val="28"/>
        </w:rPr>
        <w:t>внесении изменений в Положени</w:t>
      </w:r>
      <w:r>
        <w:rPr>
          <w:szCs w:val="28"/>
        </w:rPr>
        <w:t>е</w:t>
      </w:r>
      <w:r w:rsidRPr="00C45355">
        <w:rPr>
          <w:szCs w:val="28"/>
        </w:rPr>
        <w:t xml:space="preserve"> о бюджетном процессе во внутригородском муниципальном </w:t>
      </w:r>
      <w:r>
        <w:rPr>
          <w:szCs w:val="28"/>
        </w:rPr>
        <w:t>образовании города Севастополя</w:t>
      </w:r>
      <w:r w:rsidRPr="00C45355">
        <w:rPr>
          <w:szCs w:val="28"/>
        </w:rPr>
        <w:t xml:space="preserve"> Ленинск</w:t>
      </w:r>
      <w:r>
        <w:rPr>
          <w:szCs w:val="28"/>
        </w:rPr>
        <w:t>ий</w:t>
      </w:r>
      <w:r w:rsidRPr="00C45355">
        <w:rPr>
          <w:szCs w:val="28"/>
        </w:rPr>
        <w:t xml:space="preserve"> муниципальн</w:t>
      </w:r>
      <w:r>
        <w:rPr>
          <w:szCs w:val="28"/>
        </w:rPr>
        <w:t>ый</w:t>
      </w:r>
      <w:r w:rsidRPr="00C45355">
        <w:rPr>
          <w:szCs w:val="28"/>
        </w:rPr>
        <w:t xml:space="preserve"> округ»</w:t>
      </w:r>
      <w:r>
        <w:rPr>
          <w:szCs w:val="28"/>
        </w:rPr>
        <w:t>;</w:t>
      </w:r>
    </w:p>
    <w:p w14:paraId="0899DBE6" w14:textId="77777777" w:rsidR="00C45355" w:rsidRDefault="00C45355" w:rsidP="00A62B8C">
      <w:pPr>
        <w:spacing w:after="0" w:line="240" w:lineRule="auto"/>
        <w:ind w:left="0" w:firstLine="851"/>
        <w:rPr>
          <w:szCs w:val="28"/>
        </w:rPr>
      </w:pPr>
      <w:r>
        <w:rPr>
          <w:szCs w:val="28"/>
        </w:rPr>
        <w:t xml:space="preserve">- от 02.08.2019 №162-2М «О </w:t>
      </w:r>
      <w:r w:rsidRPr="00C45355">
        <w:rPr>
          <w:szCs w:val="28"/>
        </w:rPr>
        <w:t>внесении изменений в решение Совета Ленинского муниципального округа города Севастополя от 27 мая 2016 года №28-2016 «Об утверждении Положения о бюджетном процессе во внутригородском муниципальном образовании города Севастополя – Ленинском муниципальном округе»</w:t>
      </w:r>
      <w:r>
        <w:rPr>
          <w:szCs w:val="28"/>
        </w:rPr>
        <w:t>.</w:t>
      </w:r>
    </w:p>
    <w:p w14:paraId="1195B444" w14:textId="77777777" w:rsidR="00194AC3" w:rsidRDefault="00194AC3" w:rsidP="00A62B8C">
      <w:pPr>
        <w:numPr>
          <w:ilvl w:val="0"/>
          <w:numId w:val="40"/>
        </w:numPr>
        <w:spacing w:after="0" w:line="240" w:lineRule="auto"/>
        <w:ind w:left="0" w:firstLine="851"/>
      </w:pPr>
      <w:r>
        <w:lastRenderedPageBreak/>
        <w:t>Опубликовать настоящее решение на официальном сайте внутригородского муниципального образования города Севастополя – Ленинского муниципального округа.</w:t>
      </w:r>
    </w:p>
    <w:p w14:paraId="37314089" w14:textId="77777777" w:rsidR="008A0B4B" w:rsidRDefault="00610FBB" w:rsidP="00A62B8C">
      <w:pPr>
        <w:numPr>
          <w:ilvl w:val="0"/>
          <w:numId w:val="40"/>
        </w:numPr>
        <w:spacing w:after="0" w:line="240" w:lineRule="auto"/>
        <w:ind w:left="0" w:firstLine="851"/>
      </w:pPr>
      <w:r>
        <w:t xml:space="preserve">Настоящее решение вступает в силу </w:t>
      </w:r>
      <w:r w:rsidR="00CB4DCC">
        <w:t xml:space="preserve">со дня </w:t>
      </w:r>
      <w:r>
        <w:t xml:space="preserve">его официального </w:t>
      </w:r>
      <w:r w:rsidR="00CB4DCC">
        <w:t>опубликования (обнародования).</w:t>
      </w:r>
      <w:r>
        <w:t xml:space="preserve"> </w:t>
      </w:r>
    </w:p>
    <w:p w14:paraId="7785AB92" w14:textId="77777777" w:rsidR="008A0B4B" w:rsidRDefault="00610FBB" w:rsidP="00A62B8C">
      <w:pPr>
        <w:numPr>
          <w:ilvl w:val="0"/>
          <w:numId w:val="40"/>
        </w:numPr>
        <w:spacing w:after="0" w:line="240" w:lineRule="auto"/>
        <w:ind w:left="0" w:firstLine="851"/>
      </w:pPr>
      <w:r>
        <w:t>Контроль исполнения настоящего решения возложить на Главу внутригородского муниципального образования</w:t>
      </w:r>
      <w:r w:rsidR="00194AC3">
        <w:t xml:space="preserve"> города Севастополя – Ленинского муниципального округа</w:t>
      </w:r>
      <w:r>
        <w:t xml:space="preserve">, исполняющего полномочия председателя Совета </w:t>
      </w:r>
      <w:r w:rsidR="00532732">
        <w:t>Мишина М.А.</w:t>
      </w:r>
    </w:p>
    <w:p w14:paraId="5E13FE24" w14:textId="77777777" w:rsidR="008A0B4B" w:rsidRDefault="008A0B4B" w:rsidP="00A62B8C">
      <w:pPr>
        <w:spacing w:after="0" w:line="240" w:lineRule="auto"/>
        <w:ind w:left="0" w:firstLine="851"/>
        <w:jc w:val="left"/>
      </w:pPr>
    </w:p>
    <w:p w14:paraId="40099FE4" w14:textId="77777777" w:rsidR="006868A9" w:rsidRDefault="006868A9" w:rsidP="00A62B8C">
      <w:pPr>
        <w:spacing w:after="0" w:line="240" w:lineRule="auto"/>
        <w:ind w:left="0" w:firstLine="851"/>
        <w:jc w:val="left"/>
      </w:pPr>
    </w:p>
    <w:p w14:paraId="4C47CE7C" w14:textId="77777777" w:rsidR="00494756" w:rsidRPr="00D739BD" w:rsidRDefault="00494756" w:rsidP="00A62B8C">
      <w:pPr>
        <w:tabs>
          <w:tab w:val="left" w:pos="1134"/>
        </w:tabs>
        <w:autoSpaceDE w:val="0"/>
        <w:autoSpaceDN w:val="0"/>
        <w:adjustRightInd w:val="0"/>
        <w:spacing w:after="0" w:line="240" w:lineRule="auto"/>
        <w:ind w:left="0" w:firstLine="0"/>
        <w:rPr>
          <w:bCs/>
          <w:iCs/>
          <w:szCs w:val="28"/>
        </w:rPr>
      </w:pPr>
      <w:r w:rsidRPr="00D739BD">
        <w:rPr>
          <w:bCs/>
          <w:iCs/>
          <w:szCs w:val="28"/>
        </w:rPr>
        <w:t xml:space="preserve">Глава внутригородского </w:t>
      </w:r>
    </w:p>
    <w:p w14:paraId="79C95105" w14:textId="77777777" w:rsidR="00494756" w:rsidRPr="00D739BD" w:rsidRDefault="00494756" w:rsidP="00A62B8C">
      <w:pPr>
        <w:tabs>
          <w:tab w:val="left" w:pos="1134"/>
        </w:tabs>
        <w:autoSpaceDE w:val="0"/>
        <w:autoSpaceDN w:val="0"/>
        <w:adjustRightInd w:val="0"/>
        <w:spacing w:after="0" w:line="240" w:lineRule="auto"/>
        <w:ind w:left="0" w:firstLine="0"/>
        <w:rPr>
          <w:bCs/>
          <w:iCs/>
          <w:szCs w:val="28"/>
        </w:rPr>
      </w:pPr>
      <w:r w:rsidRPr="00D739BD">
        <w:rPr>
          <w:bCs/>
          <w:iCs/>
          <w:szCs w:val="28"/>
        </w:rPr>
        <w:t xml:space="preserve">муниципального образования, </w:t>
      </w:r>
    </w:p>
    <w:p w14:paraId="3B363530" w14:textId="77777777" w:rsidR="00494756" w:rsidRPr="00D739BD" w:rsidRDefault="00494756" w:rsidP="00A62B8C">
      <w:pPr>
        <w:tabs>
          <w:tab w:val="left" w:pos="1134"/>
        </w:tabs>
        <w:autoSpaceDE w:val="0"/>
        <w:autoSpaceDN w:val="0"/>
        <w:adjustRightInd w:val="0"/>
        <w:spacing w:after="0" w:line="240" w:lineRule="auto"/>
        <w:ind w:left="0" w:firstLine="0"/>
        <w:rPr>
          <w:bCs/>
          <w:iCs/>
          <w:szCs w:val="28"/>
        </w:rPr>
      </w:pPr>
      <w:r w:rsidRPr="00D739BD">
        <w:rPr>
          <w:bCs/>
          <w:iCs/>
          <w:szCs w:val="28"/>
        </w:rPr>
        <w:t xml:space="preserve">исполняющий полномочия  </w:t>
      </w:r>
    </w:p>
    <w:p w14:paraId="29A33C65" w14:textId="77777777" w:rsidR="00494756" w:rsidRDefault="00494756" w:rsidP="00A62B8C">
      <w:pPr>
        <w:tabs>
          <w:tab w:val="left" w:pos="1134"/>
        </w:tabs>
        <w:autoSpaceDE w:val="0"/>
        <w:autoSpaceDN w:val="0"/>
        <w:adjustRightInd w:val="0"/>
        <w:spacing w:after="0" w:line="240" w:lineRule="auto"/>
        <w:ind w:left="0" w:firstLine="0"/>
        <w:rPr>
          <w:bCs/>
          <w:iCs/>
          <w:szCs w:val="28"/>
        </w:rPr>
      </w:pPr>
      <w:r w:rsidRPr="00D739BD">
        <w:rPr>
          <w:bCs/>
          <w:iCs/>
          <w:szCs w:val="28"/>
        </w:rPr>
        <w:t xml:space="preserve">председателя Совета                                                                            </w:t>
      </w:r>
      <w:r w:rsidR="00532732">
        <w:rPr>
          <w:bCs/>
          <w:iCs/>
          <w:szCs w:val="28"/>
        </w:rPr>
        <w:t>М.А.Мишин</w:t>
      </w:r>
    </w:p>
    <w:p w14:paraId="7650ACE1" w14:textId="77777777" w:rsidR="00494756" w:rsidRDefault="00494756" w:rsidP="00A62B8C">
      <w:pPr>
        <w:spacing w:after="0" w:line="240" w:lineRule="auto"/>
        <w:ind w:left="0" w:firstLine="851"/>
        <w:jc w:val="left"/>
      </w:pPr>
      <w:r>
        <w:br w:type="page"/>
      </w:r>
    </w:p>
    <w:p w14:paraId="10052ACD" w14:textId="77777777" w:rsidR="008A0B4B" w:rsidRDefault="00AF6C73" w:rsidP="00A62B8C">
      <w:pPr>
        <w:spacing w:after="0" w:line="240" w:lineRule="auto"/>
        <w:ind w:left="4536" w:firstLine="0"/>
      </w:pPr>
      <w:r>
        <w:lastRenderedPageBreak/>
        <w:t xml:space="preserve">Приложение </w:t>
      </w:r>
    </w:p>
    <w:p w14:paraId="3147C614" w14:textId="77777777" w:rsidR="008A0B4B" w:rsidRDefault="00610FBB" w:rsidP="00A62B8C">
      <w:pPr>
        <w:spacing w:after="0" w:line="240" w:lineRule="auto"/>
        <w:ind w:left="4536" w:firstLine="0"/>
      </w:pPr>
      <w:r>
        <w:t>к</w:t>
      </w:r>
      <w:r w:rsidR="00AF6C73">
        <w:t xml:space="preserve"> </w:t>
      </w:r>
      <w:r>
        <w:t xml:space="preserve">решению Совета Ленинского муниципального округа города Севастополя от </w:t>
      </w:r>
      <w:r w:rsidR="00AF0617">
        <w:t>_____________</w:t>
      </w:r>
      <w:r>
        <w:t xml:space="preserve"> № </w:t>
      </w:r>
      <w:r w:rsidR="00AF0617">
        <w:t>_____</w:t>
      </w:r>
      <w:r>
        <w:t xml:space="preserve"> </w:t>
      </w:r>
      <w:r w:rsidR="00AF6C73">
        <w:t>«</w:t>
      </w:r>
      <w:r w:rsidR="00AF6C73" w:rsidRPr="00AF6C73">
        <w:t>Об утверждении Положения о бюджетном процессе во внутригородском муниципальном образовании города Севастополя – Ленинск</w:t>
      </w:r>
      <w:r w:rsidR="00AF0617">
        <w:t>ого муниципального</w:t>
      </w:r>
      <w:r w:rsidR="00AF6C73" w:rsidRPr="00AF6C73">
        <w:t xml:space="preserve"> округ</w:t>
      </w:r>
      <w:r w:rsidR="00AF0617">
        <w:t>а</w:t>
      </w:r>
      <w:r w:rsidR="00AF6C73">
        <w:t>»</w:t>
      </w:r>
    </w:p>
    <w:p w14:paraId="2986AB4F" w14:textId="77777777" w:rsidR="008A0B4B" w:rsidRDefault="00610FBB" w:rsidP="00A62B8C">
      <w:pPr>
        <w:spacing w:after="0" w:line="240" w:lineRule="auto"/>
        <w:ind w:left="0" w:firstLine="851"/>
        <w:jc w:val="left"/>
      </w:pPr>
      <w:r>
        <w:t xml:space="preserve"> </w:t>
      </w:r>
    </w:p>
    <w:p w14:paraId="2E66B876" w14:textId="77777777" w:rsidR="008A0B4B" w:rsidRDefault="00610FBB" w:rsidP="00A62B8C">
      <w:pPr>
        <w:spacing w:after="0" w:line="240" w:lineRule="auto"/>
        <w:ind w:left="0" w:firstLine="851"/>
        <w:jc w:val="left"/>
      </w:pPr>
      <w:r>
        <w:t xml:space="preserve"> </w:t>
      </w:r>
    </w:p>
    <w:p w14:paraId="35BF5AA3" w14:textId="77777777" w:rsidR="008A0B4B" w:rsidRDefault="00610FBB" w:rsidP="00A62B8C">
      <w:pPr>
        <w:spacing w:after="0" w:line="240" w:lineRule="auto"/>
        <w:ind w:left="0" w:right="539" w:firstLine="851"/>
        <w:jc w:val="center"/>
      </w:pPr>
      <w:r>
        <w:rPr>
          <w:b/>
        </w:rPr>
        <w:t xml:space="preserve">Положение о бюджетном процессе во внутригородском муниципальном образовании города Севастополя – Ленинского муниципального округа </w:t>
      </w:r>
    </w:p>
    <w:p w14:paraId="0904FBE8" w14:textId="77777777" w:rsidR="008A0B4B" w:rsidRDefault="00610FBB" w:rsidP="00A62B8C">
      <w:pPr>
        <w:spacing w:after="0" w:line="240" w:lineRule="auto"/>
        <w:ind w:left="0" w:firstLine="851"/>
        <w:jc w:val="left"/>
      </w:pPr>
      <w:r>
        <w:t xml:space="preserve"> </w:t>
      </w:r>
    </w:p>
    <w:p w14:paraId="1F409AD9" w14:textId="77777777" w:rsidR="008A0B4B" w:rsidRDefault="00610FBB" w:rsidP="00A62B8C">
      <w:pPr>
        <w:spacing w:after="0" w:line="240" w:lineRule="auto"/>
        <w:ind w:left="0" w:right="517" w:firstLine="851"/>
        <w:jc w:val="center"/>
      </w:pPr>
      <w:r>
        <w:rPr>
          <w:b/>
        </w:rPr>
        <w:t xml:space="preserve">Глава 1. Общие положения </w:t>
      </w:r>
    </w:p>
    <w:p w14:paraId="0C8126B7" w14:textId="77777777" w:rsidR="008A0B4B" w:rsidRDefault="00610FBB" w:rsidP="00A62B8C">
      <w:pPr>
        <w:spacing w:after="0" w:line="240" w:lineRule="auto"/>
        <w:ind w:left="0" w:firstLine="851"/>
        <w:jc w:val="center"/>
      </w:pPr>
      <w:r>
        <w:rPr>
          <w:b/>
        </w:rPr>
        <w:t xml:space="preserve"> </w:t>
      </w:r>
    </w:p>
    <w:p w14:paraId="51B6F094" w14:textId="77777777" w:rsidR="008A0B4B" w:rsidRDefault="00610FBB" w:rsidP="00A62B8C">
      <w:pPr>
        <w:pStyle w:val="1"/>
        <w:spacing w:line="240" w:lineRule="auto"/>
        <w:ind w:left="0" w:right="0" w:firstLine="851"/>
      </w:pPr>
      <w:r>
        <w:t xml:space="preserve">Статья 1. Бюджетный процесс в муниципальном образовании </w:t>
      </w:r>
    </w:p>
    <w:p w14:paraId="72383D26" w14:textId="77777777" w:rsidR="008A0B4B" w:rsidRDefault="00610FBB" w:rsidP="00A62B8C">
      <w:pPr>
        <w:spacing w:after="0" w:line="240" w:lineRule="auto"/>
        <w:ind w:left="0" w:firstLine="851"/>
        <w:jc w:val="left"/>
      </w:pPr>
      <w:r>
        <w:t xml:space="preserve"> </w:t>
      </w:r>
    </w:p>
    <w:p w14:paraId="728EBD68" w14:textId="77777777" w:rsidR="008A0B4B" w:rsidRDefault="00610FBB" w:rsidP="00A62B8C">
      <w:pPr>
        <w:numPr>
          <w:ilvl w:val="0"/>
          <w:numId w:val="2"/>
        </w:numPr>
        <w:spacing w:after="0" w:line="240" w:lineRule="auto"/>
        <w:ind w:left="0" w:firstLine="851"/>
      </w:pPr>
      <w:r>
        <w:t xml:space="preserve">Бюджетный процесс во внутригородском муниципальном образовании города Севастополя – Ленинского </w:t>
      </w:r>
      <w:r w:rsidR="000B418A">
        <w:t xml:space="preserve">муниципального округа (далее – </w:t>
      </w:r>
      <w:r>
        <w:t xml:space="preserve">муниципальное образование) – регламентированная законодательством Российской Федерации деятельность органов местного самоуправления муниципального образования и иных участников бюджетного процесса в муниципальном образовании по составлению и рассмотрению проекта бюджета внутригородского муниципального образования города Севастополя – Ленинского муниципального округа (далее - местный бюджет), утверждению и исполнению местного бюджета, контролю за его исполнением, осуществлению бюджетного учета, составлению, внешней проверке, рассмотрению и утверждению бюджетной отчетности. </w:t>
      </w:r>
    </w:p>
    <w:p w14:paraId="6905407B" w14:textId="77777777" w:rsidR="008A0B4B" w:rsidRDefault="00610FBB" w:rsidP="00A62B8C">
      <w:pPr>
        <w:numPr>
          <w:ilvl w:val="0"/>
          <w:numId w:val="2"/>
        </w:numPr>
        <w:spacing w:after="0" w:line="240" w:lineRule="auto"/>
        <w:ind w:left="0" w:firstLine="851"/>
      </w:pPr>
      <w:r>
        <w:t xml:space="preserve">Бюджетный процесс в муниципальном образовании организуется в соответствии с Бюджетным кодексом Российской Федерации, иными актами бюджетного законодательства, Федеральным законом от 06.10.2003 N 131- ФЗ «Об общих принципах организации местного самоуправления в Российской Федерации», федеральным законодательством, законом города Севастополя от 30.12.2014 102-ЗС «О местном самоуправлении в городе Севастополе», </w:t>
      </w:r>
      <w:r w:rsidR="00E92767">
        <w:t>з</w:t>
      </w:r>
      <w:r>
        <w:t xml:space="preserve">аконом города Севастополя от 14.08.2014 № 59-ЗС «О бюджетном процессе в городе Севастополе», Уставом внутригородского муниципального образования города Севастополя – Ленинского муниципального округа, настоящим Положением и иными муниципальными правовыми актами. </w:t>
      </w:r>
    </w:p>
    <w:p w14:paraId="098798B6" w14:textId="77777777" w:rsidR="008A0B4B" w:rsidRDefault="00610FBB" w:rsidP="00A62B8C">
      <w:pPr>
        <w:numPr>
          <w:ilvl w:val="0"/>
          <w:numId w:val="2"/>
        </w:numPr>
        <w:spacing w:after="0" w:line="240" w:lineRule="auto"/>
        <w:ind w:left="0" w:firstLine="851"/>
      </w:pPr>
      <w:r>
        <w:t xml:space="preserve">Термины и понятия, используемые в настоящем Положении, применяются в значениях, определенных бюджетным и иным действующим законодательством. </w:t>
      </w:r>
    </w:p>
    <w:p w14:paraId="31FA326B" w14:textId="77777777" w:rsidR="008A0B4B" w:rsidRDefault="00610FBB" w:rsidP="00A62B8C">
      <w:pPr>
        <w:spacing w:after="0" w:line="240" w:lineRule="auto"/>
        <w:ind w:left="0" w:firstLine="851"/>
        <w:jc w:val="left"/>
      </w:pPr>
      <w:r>
        <w:t xml:space="preserve"> </w:t>
      </w:r>
    </w:p>
    <w:p w14:paraId="666D0477" w14:textId="77777777" w:rsidR="008A0B4B" w:rsidRDefault="00610FBB" w:rsidP="00A62B8C">
      <w:pPr>
        <w:pStyle w:val="1"/>
        <w:spacing w:line="240" w:lineRule="auto"/>
        <w:ind w:left="0" w:right="0" w:firstLine="851"/>
      </w:pPr>
      <w:r>
        <w:lastRenderedPageBreak/>
        <w:t xml:space="preserve">Статья 2. Участники бюджетного процесса в муниципальном образовании </w:t>
      </w:r>
    </w:p>
    <w:p w14:paraId="7F514203" w14:textId="77777777" w:rsidR="008A0B4B" w:rsidRDefault="00610FBB" w:rsidP="00A62B8C">
      <w:pPr>
        <w:spacing w:after="0" w:line="240" w:lineRule="auto"/>
        <w:ind w:left="0" w:firstLine="851"/>
        <w:jc w:val="left"/>
      </w:pPr>
      <w:r>
        <w:t xml:space="preserve"> </w:t>
      </w:r>
    </w:p>
    <w:p w14:paraId="6B5E65CC" w14:textId="77777777" w:rsidR="008A0B4B" w:rsidRDefault="00610FBB" w:rsidP="00A62B8C">
      <w:pPr>
        <w:spacing w:after="0" w:line="240" w:lineRule="auto"/>
        <w:ind w:left="0" w:firstLine="851"/>
      </w:pPr>
      <w:r>
        <w:t xml:space="preserve">Участниками бюджетного процесса в муниципальном образовании являются: </w:t>
      </w:r>
    </w:p>
    <w:p w14:paraId="1F7434EE" w14:textId="77777777" w:rsidR="008A0B4B" w:rsidRDefault="00610FBB" w:rsidP="00A62B8C">
      <w:pPr>
        <w:spacing w:after="0" w:line="240" w:lineRule="auto"/>
        <w:ind w:left="0" w:firstLine="851"/>
        <w:jc w:val="left"/>
      </w:pPr>
      <w:r>
        <w:t xml:space="preserve"> </w:t>
      </w:r>
    </w:p>
    <w:p w14:paraId="481F3EA4" w14:textId="77777777" w:rsidR="008A0B4B" w:rsidRDefault="00610FBB" w:rsidP="00A62B8C">
      <w:pPr>
        <w:numPr>
          <w:ilvl w:val="0"/>
          <w:numId w:val="3"/>
        </w:numPr>
        <w:spacing w:after="0" w:line="240" w:lineRule="auto"/>
        <w:ind w:left="0" w:firstLine="851"/>
      </w:pPr>
      <w:r>
        <w:t xml:space="preserve">Глава внутригородского муниципального образования Ленинского муниципального округа (далее – Глава муниципального образования); </w:t>
      </w:r>
    </w:p>
    <w:p w14:paraId="71B2EB8C" w14:textId="77777777" w:rsidR="008A0B4B" w:rsidRDefault="00610FBB" w:rsidP="00A62B8C">
      <w:pPr>
        <w:numPr>
          <w:ilvl w:val="0"/>
          <w:numId w:val="3"/>
        </w:numPr>
        <w:spacing w:after="0" w:line="240" w:lineRule="auto"/>
        <w:ind w:left="0" w:firstLine="851"/>
      </w:pPr>
      <w:r>
        <w:t xml:space="preserve">Совет Ленинского муниципального округа города Севастополя (далее – Совет Ленинского муниципального округа); </w:t>
      </w:r>
    </w:p>
    <w:p w14:paraId="78034F1E" w14:textId="77777777" w:rsidR="008A0B4B" w:rsidRDefault="00610FBB" w:rsidP="00A62B8C">
      <w:pPr>
        <w:numPr>
          <w:ilvl w:val="0"/>
          <w:numId w:val="3"/>
        </w:numPr>
        <w:spacing w:after="0" w:line="240" w:lineRule="auto"/>
        <w:ind w:left="0" w:firstLine="851"/>
      </w:pPr>
      <w:r>
        <w:t>местная администрация внутригородского муниципального образования города Севастополя – Ленинского муниципального округа (</w:t>
      </w:r>
      <w:proofErr w:type="spellStart"/>
      <w:r>
        <w:t>исполнительнораспорядительный</w:t>
      </w:r>
      <w:proofErr w:type="spellEnd"/>
      <w:r>
        <w:t xml:space="preserve"> орган) (далее – местная администрация); </w:t>
      </w:r>
    </w:p>
    <w:p w14:paraId="31FF3C71" w14:textId="77777777" w:rsidR="008A0B4B" w:rsidRDefault="00610FBB" w:rsidP="00A62B8C">
      <w:pPr>
        <w:numPr>
          <w:ilvl w:val="0"/>
          <w:numId w:val="3"/>
        </w:numPr>
        <w:spacing w:after="0" w:line="240" w:lineRule="auto"/>
        <w:ind w:left="0" w:firstLine="851"/>
      </w:pPr>
      <w:r>
        <w:t xml:space="preserve">орган муниципального финансового контроля; </w:t>
      </w:r>
    </w:p>
    <w:p w14:paraId="27BE8F59" w14:textId="77777777" w:rsidR="008A0B4B" w:rsidRDefault="00610FBB" w:rsidP="00A62B8C">
      <w:pPr>
        <w:numPr>
          <w:ilvl w:val="0"/>
          <w:numId w:val="3"/>
        </w:numPr>
        <w:spacing w:after="0" w:line="240" w:lineRule="auto"/>
        <w:ind w:left="0" w:firstLine="851"/>
      </w:pPr>
      <w:r>
        <w:t xml:space="preserve">главные распорядители средств местного бюджета; </w:t>
      </w:r>
    </w:p>
    <w:p w14:paraId="548E0A12" w14:textId="77777777" w:rsidR="008A0B4B" w:rsidRDefault="00610FBB" w:rsidP="00A62B8C">
      <w:pPr>
        <w:numPr>
          <w:ilvl w:val="0"/>
          <w:numId w:val="3"/>
        </w:numPr>
        <w:spacing w:after="0" w:line="240" w:lineRule="auto"/>
        <w:ind w:left="0" w:firstLine="851"/>
      </w:pPr>
      <w:r>
        <w:t xml:space="preserve">главные администраторы доходов местного бюджета; </w:t>
      </w:r>
    </w:p>
    <w:p w14:paraId="68252BFA" w14:textId="77777777" w:rsidR="008A0B4B" w:rsidRDefault="00610FBB" w:rsidP="00A62B8C">
      <w:pPr>
        <w:numPr>
          <w:ilvl w:val="0"/>
          <w:numId w:val="3"/>
        </w:numPr>
        <w:spacing w:after="0" w:line="240" w:lineRule="auto"/>
        <w:ind w:left="0" w:firstLine="851"/>
      </w:pPr>
      <w:r>
        <w:t xml:space="preserve">главные администраторы источников финансирования дефицита местного бюджета; </w:t>
      </w:r>
    </w:p>
    <w:p w14:paraId="7515150C" w14:textId="77777777" w:rsidR="008A0B4B" w:rsidRDefault="004A3482" w:rsidP="00A62B8C">
      <w:pPr>
        <w:numPr>
          <w:ilvl w:val="0"/>
          <w:numId w:val="3"/>
        </w:numPr>
        <w:spacing w:after="0" w:line="240" w:lineRule="auto"/>
        <w:ind w:left="0" w:firstLine="851"/>
      </w:pPr>
      <w:r>
        <w:t>получатели бюджетных средств.</w:t>
      </w:r>
      <w:r w:rsidR="00610FBB">
        <w:t xml:space="preserve"> </w:t>
      </w:r>
    </w:p>
    <w:p w14:paraId="44D55788" w14:textId="77777777" w:rsidR="008A0B4B" w:rsidRDefault="008A0B4B" w:rsidP="00A62B8C">
      <w:pPr>
        <w:spacing w:after="0" w:line="240" w:lineRule="auto"/>
        <w:ind w:left="0" w:firstLine="851"/>
        <w:jc w:val="left"/>
      </w:pPr>
    </w:p>
    <w:p w14:paraId="478BE515" w14:textId="77777777" w:rsidR="008A0B4B" w:rsidRDefault="00610FBB" w:rsidP="00A62B8C">
      <w:pPr>
        <w:pStyle w:val="1"/>
        <w:spacing w:line="240" w:lineRule="auto"/>
        <w:ind w:left="0" w:right="0" w:firstLine="851"/>
      </w:pPr>
      <w:r>
        <w:t xml:space="preserve">Статья 3. Бюджетные полномочия Главы внутригородского муниципального образования Ленинского муниципального округа </w:t>
      </w:r>
    </w:p>
    <w:p w14:paraId="5CE026F3" w14:textId="77777777" w:rsidR="008A0B4B" w:rsidRDefault="00610FBB" w:rsidP="00A62B8C">
      <w:pPr>
        <w:spacing w:after="0" w:line="240" w:lineRule="auto"/>
        <w:ind w:left="0" w:firstLine="851"/>
        <w:jc w:val="left"/>
      </w:pPr>
      <w:r>
        <w:t xml:space="preserve"> </w:t>
      </w:r>
    </w:p>
    <w:p w14:paraId="1E432DB1" w14:textId="77777777" w:rsidR="008A0B4B" w:rsidRDefault="00610FBB" w:rsidP="00A62B8C">
      <w:pPr>
        <w:spacing w:after="0" w:line="240" w:lineRule="auto"/>
        <w:ind w:left="0" w:firstLine="851"/>
      </w:pPr>
      <w:r>
        <w:t xml:space="preserve">Глава муниципального образования: </w:t>
      </w:r>
    </w:p>
    <w:p w14:paraId="123CAAFB" w14:textId="77777777" w:rsidR="008A0B4B" w:rsidRDefault="00610FBB" w:rsidP="00A62B8C">
      <w:pPr>
        <w:spacing w:after="0" w:line="240" w:lineRule="auto"/>
        <w:ind w:left="0" w:firstLine="851"/>
        <w:jc w:val="left"/>
      </w:pPr>
      <w:r>
        <w:t xml:space="preserve"> </w:t>
      </w:r>
    </w:p>
    <w:p w14:paraId="3C782431" w14:textId="77777777" w:rsidR="008A0B4B" w:rsidRDefault="00610FBB" w:rsidP="00A62B8C">
      <w:pPr>
        <w:numPr>
          <w:ilvl w:val="0"/>
          <w:numId w:val="4"/>
        </w:numPr>
        <w:spacing w:after="0" w:line="240" w:lineRule="auto"/>
        <w:ind w:left="0" w:firstLine="851"/>
      </w:pPr>
      <w:r>
        <w:t xml:space="preserve">Направляет проект решения о местном бюджете, внесенный на рассмотрение Совета Ленинского муниципального округа местной администрацией, в Контрольно-счетный орган для проведения экспертизы в сроки, установленные статьей 23 настоящего положения; </w:t>
      </w:r>
    </w:p>
    <w:p w14:paraId="681150CD" w14:textId="77777777" w:rsidR="008A0B4B" w:rsidRDefault="00610FBB" w:rsidP="00A62B8C">
      <w:pPr>
        <w:numPr>
          <w:ilvl w:val="0"/>
          <w:numId w:val="4"/>
        </w:numPr>
        <w:spacing w:after="0" w:line="240" w:lineRule="auto"/>
        <w:ind w:left="0" w:firstLine="851"/>
      </w:pPr>
      <w:r>
        <w:t>Создает согласительную комиссию по корректировке проекта местного бюджета в случае отклонения Советом Ленинского муниципального округа проекта решения о местном бюджете, утверждает регламент согласительной комиссии</w:t>
      </w:r>
      <w:r w:rsidR="004A3482">
        <w:t xml:space="preserve"> </w:t>
      </w:r>
      <w:r>
        <w:t xml:space="preserve">в сроки, установленные статьей 23 настоящего положения; </w:t>
      </w:r>
    </w:p>
    <w:p w14:paraId="7B55C2FA" w14:textId="77777777" w:rsidR="008A0B4B" w:rsidRDefault="00610FBB" w:rsidP="00A62B8C">
      <w:pPr>
        <w:numPr>
          <w:ilvl w:val="0"/>
          <w:numId w:val="4"/>
        </w:numPr>
        <w:spacing w:after="0" w:line="240" w:lineRule="auto"/>
        <w:ind w:left="0" w:firstLine="851"/>
      </w:pPr>
      <w:r>
        <w:t xml:space="preserve">Подписывает решения Совета Ленинского муниципального округа о местном бюджете, о внесении изменений в решения о местном бюджете, об утверждении отчета об исполнении местного бюджета, иные решения Совета Ленинского муниципального округа, регулирующие бюджетные правоотношения в муниципальном образовании; </w:t>
      </w:r>
    </w:p>
    <w:p w14:paraId="2425F05A" w14:textId="77777777" w:rsidR="008A0B4B" w:rsidRDefault="00610FBB" w:rsidP="00A62B8C">
      <w:pPr>
        <w:numPr>
          <w:ilvl w:val="0"/>
          <w:numId w:val="4"/>
        </w:numPr>
        <w:spacing w:after="0" w:line="240" w:lineRule="auto"/>
        <w:ind w:left="0" w:firstLine="851"/>
      </w:pPr>
      <w:r>
        <w:t xml:space="preserve">Осуществляет иные бюджетные полномочия в соответствии с Бюджетным кодексом Российской Федерации, иными правовыми актами бюджетного законодательства и настоящим Положением. </w:t>
      </w:r>
    </w:p>
    <w:p w14:paraId="5E82662A" w14:textId="77777777" w:rsidR="008A0B4B" w:rsidRDefault="00610FBB" w:rsidP="00A62B8C">
      <w:pPr>
        <w:spacing w:after="0" w:line="240" w:lineRule="auto"/>
        <w:ind w:left="0" w:firstLine="851"/>
        <w:jc w:val="left"/>
      </w:pPr>
      <w:r>
        <w:rPr>
          <w:b/>
        </w:rPr>
        <w:t xml:space="preserve"> </w:t>
      </w:r>
    </w:p>
    <w:p w14:paraId="4B963F4F" w14:textId="77777777" w:rsidR="008A0B4B" w:rsidRDefault="00610FBB" w:rsidP="00A62B8C">
      <w:pPr>
        <w:pStyle w:val="1"/>
        <w:spacing w:line="240" w:lineRule="auto"/>
        <w:ind w:left="0" w:right="0" w:firstLine="851"/>
      </w:pPr>
      <w:r>
        <w:lastRenderedPageBreak/>
        <w:t xml:space="preserve">Статья 4. Бюджетные полномочия Совета Ленинского муниципального округа </w:t>
      </w:r>
    </w:p>
    <w:p w14:paraId="5E07A2AC" w14:textId="77777777" w:rsidR="008A0B4B" w:rsidRDefault="00610FBB" w:rsidP="00A62B8C">
      <w:pPr>
        <w:spacing w:after="0" w:line="240" w:lineRule="auto"/>
        <w:ind w:left="0" w:firstLine="851"/>
        <w:jc w:val="left"/>
      </w:pPr>
      <w:r>
        <w:t xml:space="preserve"> </w:t>
      </w:r>
    </w:p>
    <w:p w14:paraId="65F88CAE" w14:textId="77777777" w:rsidR="008A0B4B" w:rsidRDefault="00610FBB" w:rsidP="00A62B8C">
      <w:pPr>
        <w:spacing w:after="0" w:line="240" w:lineRule="auto"/>
        <w:ind w:left="0" w:firstLine="851"/>
      </w:pPr>
      <w:r>
        <w:t xml:space="preserve">Совет Ленинского муниципального округа: </w:t>
      </w:r>
    </w:p>
    <w:p w14:paraId="0B39D425" w14:textId="77777777" w:rsidR="008A0B4B" w:rsidRDefault="00610FBB" w:rsidP="00A62B8C">
      <w:pPr>
        <w:spacing w:after="0" w:line="240" w:lineRule="auto"/>
        <w:ind w:left="0" w:firstLine="851"/>
        <w:jc w:val="left"/>
      </w:pPr>
      <w:r>
        <w:t xml:space="preserve"> </w:t>
      </w:r>
    </w:p>
    <w:p w14:paraId="448C3641" w14:textId="77777777" w:rsidR="008A0B4B" w:rsidRDefault="00610FBB" w:rsidP="00A62B8C">
      <w:pPr>
        <w:numPr>
          <w:ilvl w:val="0"/>
          <w:numId w:val="5"/>
        </w:numPr>
        <w:spacing w:after="0" w:line="240" w:lineRule="auto"/>
        <w:ind w:left="0" w:firstLine="851"/>
      </w:pPr>
      <w:r>
        <w:t xml:space="preserve">Устанавливает порядок рассмотрения проекта местного бюджета, утверждения местного бюджета, утверждения отчета об исполнении местного бюджета; </w:t>
      </w:r>
    </w:p>
    <w:p w14:paraId="520A38E6" w14:textId="77777777" w:rsidR="008A0B4B" w:rsidRDefault="00610FBB" w:rsidP="00A62B8C">
      <w:pPr>
        <w:numPr>
          <w:ilvl w:val="0"/>
          <w:numId w:val="5"/>
        </w:numPr>
        <w:spacing w:after="0" w:line="240" w:lineRule="auto"/>
        <w:ind w:left="0" w:firstLine="851"/>
      </w:pPr>
      <w:r>
        <w:t xml:space="preserve">Рассматривает проект местного бюджета, утверждает местный бюджет, осуществляет контроль его исполнения; </w:t>
      </w:r>
    </w:p>
    <w:p w14:paraId="6D35AEDC" w14:textId="77777777" w:rsidR="008A0B4B" w:rsidRDefault="00610FBB" w:rsidP="00A62B8C">
      <w:pPr>
        <w:numPr>
          <w:ilvl w:val="0"/>
          <w:numId w:val="5"/>
        </w:numPr>
        <w:spacing w:after="0" w:line="240" w:lineRule="auto"/>
        <w:ind w:left="0" w:firstLine="851"/>
      </w:pPr>
      <w:r>
        <w:t xml:space="preserve">Рассматривает и утверждает годовой отчет об исполнении местного бюджета в порядке, установленном настоящим Положением; </w:t>
      </w:r>
    </w:p>
    <w:p w14:paraId="3F822FEC" w14:textId="77777777" w:rsidR="008A0B4B" w:rsidRDefault="00610FBB" w:rsidP="00A62B8C">
      <w:pPr>
        <w:numPr>
          <w:ilvl w:val="0"/>
          <w:numId w:val="5"/>
        </w:numPr>
        <w:spacing w:after="0" w:line="240" w:lineRule="auto"/>
        <w:ind w:left="0" w:firstLine="851"/>
      </w:pPr>
      <w:r>
        <w:t xml:space="preserve">Устанавливает порядок предоставления муниципальных гарантий муниципального образования; </w:t>
      </w:r>
    </w:p>
    <w:p w14:paraId="00755046" w14:textId="77777777" w:rsidR="008A0B4B" w:rsidRDefault="00610FBB" w:rsidP="00A62B8C">
      <w:pPr>
        <w:numPr>
          <w:ilvl w:val="0"/>
          <w:numId w:val="5"/>
        </w:numPr>
        <w:spacing w:after="0" w:line="240" w:lineRule="auto"/>
        <w:ind w:left="0" w:firstLine="851"/>
      </w:pPr>
      <w:r>
        <w:t xml:space="preserve">Утверждает дополнительные ограничения по муниципальному долгу муниципального образования; </w:t>
      </w:r>
    </w:p>
    <w:p w14:paraId="2F95313F" w14:textId="77777777" w:rsidR="008A0B4B" w:rsidRDefault="00610FBB" w:rsidP="00A62B8C">
      <w:pPr>
        <w:numPr>
          <w:ilvl w:val="0"/>
          <w:numId w:val="5"/>
        </w:numPr>
        <w:spacing w:after="0" w:line="240" w:lineRule="auto"/>
        <w:ind w:left="0" w:firstLine="851"/>
      </w:pPr>
      <w:r>
        <w:t xml:space="preserve">Проводит в порядке, установленном Уставом муниципального образования и Положением о порядке организации и проведения публичных слушаний муниципального образования, публичные слушания по проекту местного бюджета и проекту годового отчета об исполнении местного бюджета; </w:t>
      </w:r>
    </w:p>
    <w:p w14:paraId="098F10FD" w14:textId="77777777" w:rsidR="008A0B4B" w:rsidRDefault="00610FBB" w:rsidP="00A62B8C">
      <w:pPr>
        <w:numPr>
          <w:ilvl w:val="0"/>
          <w:numId w:val="5"/>
        </w:numPr>
        <w:spacing w:after="0" w:line="240" w:lineRule="auto"/>
        <w:ind w:left="0" w:firstLine="851"/>
      </w:pPr>
      <w:r>
        <w:t xml:space="preserve">Принимает планы и программы развития муниципального образования, утверждает отчеты об их исполнении; </w:t>
      </w:r>
    </w:p>
    <w:p w14:paraId="508B6362" w14:textId="77777777" w:rsidR="008A0B4B" w:rsidRDefault="00610FBB" w:rsidP="00A62B8C">
      <w:pPr>
        <w:numPr>
          <w:ilvl w:val="0"/>
          <w:numId w:val="5"/>
        </w:numPr>
        <w:spacing w:after="0" w:line="240" w:lineRule="auto"/>
        <w:ind w:left="0" w:firstLine="851"/>
      </w:pPr>
      <w:r>
        <w:t xml:space="preserve">Определяет порядок управления и распоряжения имуществом, находящимся в муниципальной собственности, порядок направления в местный бюджет доходов от его использования; </w:t>
      </w:r>
    </w:p>
    <w:p w14:paraId="0E7081E8" w14:textId="77777777" w:rsidR="008A0B4B" w:rsidRDefault="00610FBB" w:rsidP="00A62B8C">
      <w:pPr>
        <w:numPr>
          <w:ilvl w:val="0"/>
          <w:numId w:val="5"/>
        </w:numPr>
        <w:spacing w:after="0" w:line="240" w:lineRule="auto"/>
        <w:ind w:left="0" w:firstLine="851"/>
      </w:pPr>
      <w:r>
        <w:t xml:space="preserve">Осуществляет иные бюджетные полномочия в соответствии с Бюджетным кодексом Российской Федерации, иными правовыми актами бюджетного законодательства Российской Федерации. </w:t>
      </w:r>
    </w:p>
    <w:p w14:paraId="0D344E3E" w14:textId="77777777" w:rsidR="005F6D3D" w:rsidRDefault="00610FBB" w:rsidP="00A62B8C">
      <w:pPr>
        <w:tabs>
          <w:tab w:val="center" w:pos="1309"/>
          <w:tab w:val="center" w:pos="2212"/>
          <w:tab w:val="center" w:pos="3409"/>
          <w:tab w:val="center" w:pos="5281"/>
          <w:tab w:val="center" w:pos="6920"/>
          <w:tab w:val="right" w:pos="9785"/>
        </w:tabs>
        <w:spacing w:after="0" w:line="240" w:lineRule="auto"/>
        <w:ind w:left="0" w:firstLine="851"/>
        <w:jc w:val="left"/>
        <w:rPr>
          <w:rFonts w:ascii="Calibri" w:eastAsia="Calibri" w:hAnsi="Calibri" w:cs="Calibri"/>
          <w:sz w:val="22"/>
        </w:rPr>
      </w:pPr>
      <w:r>
        <w:rPr>
          <w:rFonts w:ascii="Calibri" w:eastAsia="Calibri" w:hAnsi="Calibri" w:cs="Calibri"/>
          <w:sz w:val="22"/>
        </w:rPr>
        <w:tab/>
      </w:r>
    </w:p>
    <w:p w14:paraId="2AAA5367" w14:textId="77777777" w:rsidR="008A0B4B" w:rsidRPr="000921D3" w:rsidRDefault="00610FBB" w:rsidP="00A62B8C">
      <w:pPr>
        <w:tabs>
          <w:tab w:val="center" w:pos="1309"/>
          <w:tab w:val="center" w:pos="2212"/>
          <w:tab w:val="center" w:pos="3409"/>
          <w:tab w:val="center" w:pos="5281"/>
          <w:tab w:val="center" w:pos="6920"/>
          <w:tab w:val="right" w:pos="9785"/>
        </w:tabs>
        <w:spacing w:after="0" w:line="240" w:lineRule="auto"/>
        <w:ind w:left="0" w:firstLine="851"/>
        <w:rPr>
          <w:b/>
        </w:rPr>
      </w:pPr>
      <w:r w:rsidRPr="000921D3">
        <w:rPr>
          <w:b/>
        </w:rPr>
        <w:t xml:space="preserve">Статья 5. </w:t>
      </w:r>
      <w:r w:rsidRPr="000921D3">
        <w:rPr>
          <w:b/>
        </w:rPr>
        <w:tab/>
        <w:t xml:space="preserve">Бюджетные полномочия </w:t>
      </w:r>
      <w:r w:rsidR="00061424">
        <w:rPr>
          <w:b/>
        </w:rPr>
        <w:t xml:space="preserve">местной </w:t>
      </w:r>
      <w:r w:rsidRPr="000921D3">
        <w:rPr>
          <w:b/>
        </w:rPr>
        <w:t xml:space="preserve">администрации (исполнительно-распорядительного органа) </w:t>
      </w:r>
    </w:p>
    <w:p w14:paraId="634E56B4" w14:textId="77777777" w:rsidR="008A0B4B" w:rsidRDefault="00610FBB" w:rsidP="00A62B8C">
      <w:pPr>
        <w:spacing w:after="0" w:line="240" w:lineRule="auto"/>
        <w:ind w:left="0" w:firstLine="851"/>
        <w:jc w:val="left"/>
      </w:pPr>
      <w:r>
        <w:t xml:space="preserve"> </w:t>
      </w:r>
    </w:p>
    <w:p w14:paraId="4F6131BF" w14:textId="77777777" w:rsidR="008A0B4B" w:rsidRDefault="00610FBB" w:rsidP="00A62B8C">
      <w:pPr>
        <w:spacing w:after="0" w:line="240" w:lineRule="auto"/>
        <w:ind w:left="0" w:firstLine="851"/>
      </w:pPr>
      <w:r>
        <w:t xml:space="preserve">Местная администрация: </w:t>
      </w:r>
    </w:p>
    <w:p w14:paraId="5EBE5DFA" w14:textId="77777777" w:rsidR="008A0B4B" w:rsidRDefault="00610FBB" w:rsidP="00A62B8C">
      <w:pPr>
        <w:spacing w:after="0" w:line="240" w:lineRule="auto"/>
        <w:ind w:left="0" w:firstLine="851"/>
        <w:jc w:val="left"/>
      </w:pPr>
      <w:r>
        <w:t xml:space="preserve"> </w:t>
      </w:r>
    </w:p>
    <w:p w14:paraId="482827BF"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Устанавливает порядок составления проекта местного бюджета, прогноза социально-экономического развития муниципального образования, среднесрочного финансового плана; </w:t>
      </w:r>
    </w:p>
    <w:p w14:paraId="4789A1C1" w14:textId="77777777" w:rsidR="008A0B4B" w:rsidRPr="0000645C" w:rsidRDefault="00610FBB" w:rsidP="00A62B8C">
      <w:pPr>
        <w:numPr>
          <w:ilvl w:val="0"/>
          <w:numId w:val="6"/>
        </w:numPr>
        <w:spacing w:after="0" w:line="240" w:lineRule="auto"/>
        <w:ind w:left="0" w:firstLine="851"/>
        <w:rPr>
          <w:color w:val="auto"/>
        </w:rPr>
      </w:pPr>
      <w:r w:rsidRPr="0000645C">
        <w:rPr>
          <w:color w:val="auto"/>
        </w:rPr>
        <w:t>Вносит проект местного бюджета с необходимыми документами и материалами на рассмотрение в Совет Ленинского муниципального округа</w:t>
      </w:r>
      <w:r w:rsidR="00562D6B" w:rsidRPr="0000645C">
        <w:rPr>
          <w:color w:val="auto"/>
        </w:rPr>
        <w:t xml:space="preserve"> </w:t>
      </w:r>
      <w:r w:rsidRPr="0000645C">
        <w:rPr>
          <w:color w:val="auto"/>
        </w:rPr>
        <w:t xml:space="preserve">в сроки, установленные статьей 20 настоящего положения; </w:t>
      </w:r>
    </w:p>
    <w:p w14:paraId="060F3B04"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Предварительно рассматривает проекты решений Совета Ленинского муниципального округа, предусматривающих осуществление расходов из местного бюджета, и дает на них заключения; </w:t>
      </w:r>
    </w:p>
    <w:p w14:paraId="1157AA06"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Обеспечивает составление проекта местного бюджета, исполнение местного бюджета, составление бюджетной отчетности; </w:t>
      </w:r>
    </w:p>
    <w:p w14:paraId="6B226A0A" w14:textId="77777777" w:rsidR="008A0B4B" w:rsidRPr="0000645C" w:rsidRDefault="00610FBB" w:rsidP="00A62B8C">
      <w:pPr>
        <w:numPr>
          <w:ilvl w:val="0"/>
          <w:numId w:val="6"/>
        </w:numPr>
        <w:spacing w:after="0" w:line="240" w:lineRule="auto"/>
        <w:ind w:left="0" w:firstLine="851"/>
        <w:rPr>
          <w:color w:val="auto"/>
        </w:rPr>
      </w:pPr>
      <w:r w:rsidRPr="0000645C">
        <w:rPr>
          <w:color w:val="auto"/>
        </w:rPr>
        <w:lastRenderedPageBreak/>
        <w:t xml:space="preserve">Разрабатывает и утверждает методики распределения и (или) порядки предоставления межбюджетных трансфертов; </w:t>
      </w:r>
    </w:p>
    <w:p w14:paraId="224AF4E0"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Определяет порядок принятия решений о разработке муниципальных программ (подпрограмм); </w:t>
      </w:r>
    </w:p>
    <w:p w14:paraId="30A0F6F0"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Утверждает муниципальные программы (подпрограммы), реализуемые за счет средств местного бюджета; </w:t>
      </w:r>
    </w:p>
    <w:p w14:paraId="2A2E2C8E"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Устанавливает порядок проведения и критерии оценки эффективности реализации муниципальных программ (подпрограмм); </w:t>
      </w:r>
    </w:p>
    <w:p w14:paraId="4870157B"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Устанавливает порядок разработки, утверждения и реализации ведомственных целевых программ; </w:t>
      </w:r>
    </w:p>
    <w:p w14:paraId="0EF4FDFB"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Осуществляет управление муниципальным долгом в соответствии с Уставом муниципального образования; </w:t>
      </w:r>
    </w:p>
    <w:p w14:paraId="67C0480B"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Устанавливает порядок осуществления бюджетных полномочий главными администраторами доходов местного бюджета, которые являются органами местного самоуправления и находящимися в их ведении казенными учреждениями; </w:t>
      </w:r>
    </w:p>
    <w:p w14:paraId="5698C13C"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Определяет порядок формирования муниципальных заданий и финансового обеспечения выполнения муниципальных заданий; </w:t>
      </w:r>
    </w:p>
    <w:p w14:paraId="3D3A0293" w14:textId="77777777" w:rsidR="008A0B4B" w:rsidRPr="0000645C" w:rsidRDefault="00610FBB" w:rsidP="00A62B8C">
      <w:pPr>
        <w:numPr>
          <w:ilvl w:val="0"/>
          <w:numId w:val="6"/>
        </w:numPr>
        <w:spacing w:after="0" w:line="240" w:lineRule="auto"/>
        <w:ind w:left="0" w:firstLine="851"/>
        <w:rPr>
          <w:color w:val="auto"/>
        </w:rPr>
      </w:pPr>
      <w:r w:rsidRPr="0000645C">
        <w:rPr>
          <w:color w:val="auto"/>
        </w:rPr>
        <w:t xml:space="preserve">Устанавливает порядок использования бюджетных ассигнований резервного фонда местной администрации; </w:t>
      </w:r>
    </w:p>
    <w:p w14:paraId="75818AD4" w14:textId="77777777" w:rsidR="008A0B4B" w:rsidRPr="0000645C" w:rsidRDefault="00610FBB" w:rsidP="00A62B8C">
      <w:pPr>
        <w:numPr>
          <w:ilvl w:val="0"/>
          <w:numId w:val="6"/>
        </w:numPr>
        <w:spacing w:after="0" w:line="240" w:lineRule="auto"/>
        <w:ind w:left="0" w:firstLine="851"/>
        <w:rPr>
          <w:color w:val="auto"/>
        </w:rPr>
      </w:pPr>
      <w:r w:rsidRPr="0000645C">
        <w:rPr>
          <w:color w:val="auto"/>
        </w:rPr>
        <w:t>Представляет годовой отчет об исполнении бюджета на утверждение в Совет Ленинского муниципального округа</w:t>
      </w:r>
      <w:r w:rsidR="002E12EB" w:rsidRPr="0000645C">
        <w:rPr>
          <w:color w:val="auto"/>
        </w:rPr>
        <w:t xml:space="preserve"> </w:t>
      </w:r>
      <w:r w:rsidRPr="0000645C">
        <w:rPr>
          <w:color w:val="auto"/>
        </w:rPr>
        <w:t xml:space="preserve">в сроки, установленные статьей 32 настоящего положения; </w:t>
      </w:r>
    </w:p>
    <w:p w14:paraId="05B7E786" w14:textId="77777777" w:rsidR="008A0B4B" w:rsidRPr="0000645C" w:rsidRDefault="00610FBB" w:rsidP="00A62B8C">
      <w:pPr>
        <w:numPr>
          <w:ilvl w:val="0"/>
          <w:numId w:val="6"/>
        </w:numPr>
        <w:spacing w:after="0" w:line="240" w:lineRule="auto"/>
        <w:ind w:left="0" w:firstLine="851"/>
        <w:rPr>
          <w:color w:val="auto"/>
        </w:rPr>
      </w:pPr>
      <w:r w:rsidRPr="0000645C">
        <w:rPr>
          <w:color w:val="auto"/>
        </w:rPr>
        <w:t>Утверждает и представляет в Совет Ленинского муниципального округа отчеты об исполнении местного бюджета за первый квартал, полугодие и девять месяцев текущего финансового года</w:t>
      </w:r>
      <w:r w:rsidR="002E12EB" w:rsidRPr="0000645C">
        <w:rPr>
          <w:color w:val="auto"/>
        </w:rPr>
        <w:t xml:space="preserve"> </w:t>
      </w:r>
      <w:r w:rsidRPr="0000645C">
        <w:rPr>
          <w:color w:val="auto"/>
        </w:rPr>
        <w:t xml:space="preserve">в сроки, установленные статьей 31 настоящего положения; </w:t>
      </w:r>
    </w:p>
    <w:p w14:paraId="7B39A092" w14:textId="77777777" w:rsidR="002E12EB" w:rsidRDefault="002E12EB" w:rsidP="00A62B8C">
      <w:pPr>
        <w:numPr>
          <w:ilvl w:val="0"/>
          <w:numId w:val="6"/>
        </w:numPr>
        <w:spacing w:after="0" w:line="240" w:lineRule="auto"/>
        <w:ind w:left="0" w:firstLine="851"/>
      </w:pPr>
      <w:r w:rsidRPr="0068241E">
        <w:rPr>
          <w:bCs/>
          <w:iCs/>
          <w:szCs w:val="28"/>
        </w:rPr>
        <w:t>Распоряжается средствами местного бюджета, предусмотренными для обеспечения деятельности Глав муниципального образования, для обеспечения деятельности депутатов Совета Ленинского муниципального округа, для обеспечения деятельности Совета Ленинского муниципального округа, в том числе средствами на представительские расходы.</w:t>
      </w:r>
    </w:p>
    <w:p w14:paraId="6CD1F746" w14:textId="77777777" w:rsidR="00B54234" w:rsidRPr="00A3583D" w:rsidRDefault="00B54234" w:rsidP="00A62B8C">
      <w:pPr>
        <w:numPr>
          <w:ilvl w:val="0"/>
          <w:numId w:val="6"/>
        </w:numPr>
        <w:spacing w:after="0" w:line="240" w:lineRule="auto"/>
        <w:ind w:left="0" w:firstLine="851"/>
        <w:rPr>
          <w:color w:val="FF0000"/>
        </w:rPr>
      </w:pPr>
      <w:r w:rsidRPr="00A3583D">
        <w:rPr>
          <w:color w:val="FF0000"/>
        </w:rPr>
        <w:t>Утверждает перечень главных администраторов доходов бюджета и перечень главных администраторов источников финансирования дефицита бюджета.</w:t>
      </w:r>
    </w:p>
    <w:p w14:paraId="4E082A8C" w14:textId="77777777" w:rsidR="00844D5B" w:rsidRPr="00A3583D" w:rsidRDefault="00844D5B" w:rsidP="00A62B8C">
      <w:pPr>
        <w:numPr>
          <w:ilvl w:val="0"/>
          <w:numId w:val="6"/>
        </w:numPr>
        <w:spacing w:after="0" w:line="240" w:lineRule="auto"/>
        <w:ind w:left="0" w:firstLine="851"/>
        <w:rPr>
          <w:color w:val="FF0000"/>
        </w:rPr>
      </w:pPr>
      <w:r w:rsidRPr="00A3583D">
        <w:rPr>
          <w:color w:val="FF0000"/>
        </w:rPr>
        <w:t>Рассматривает и утверждает основные направления бюджетной и налоговой политики муниципального образования на очередной финансовый год и плановый период.</w:t>
      </w:r>
    </w:p>
    <w:p w14:paraId="2A5508EA" w14:textId="77777777" w:rsidR="008A0B4B" w:rsidRDefault="00610FBB" w:rsidP="00A62B8C">
      <w:pPr>
        <w:numPr>
          <w:ilvl w:val="0"/>
          <w:numId w:val="6"/>
        </w:numPr>
        <w:spacing w:after="0" w:line="240" w:lineRule="auto"/>
        <w:ind w:left="0" w:firstLine="851"/>
      </w:pPr>
      <w:r w:rsidRPr="00A3583D">
        <w:rPr>
          <w:color w:val="FF0000"/>
        </w:rPr>
        <w:t xml:space="preserve">Осуществляет иные бюджетные полномочия в соответствии с Бюджетным кодексом Российской Федерации, иными правовыми актами бюджетного законодательства и настоящим Положением. </w:t>
      </w:r>
    </w:p>
    <w:p w14:paraId="1B43BA7F" w14:textId="77777777" w:rsidR="008A0B4B" w:rsidRDefault="00610FBB" w:rsidP="00A62B8C">
      <w:pPr>
        <w:spacing w:after="0" w:line="240" w:lineRule="auto"/>
        <w:ind w:left="0" w:firstLine="851"/>
        <w:jc w:val="left"/>
      </w:pPr>
      <w:r>
        <w:t xml:space="preserve"> </w:t>
      </w:r>
    </w:p>
    <w:p w14:paraId="10566A8A" w14:textId="77777777" w:rsidR="008A0B4B" w:rsidRDefault="00610FBB" w:rsidP="00A62B8C">
      <w:pPr>
        <w:pStyle w:val="1"/>
        <w:spacing w:line="240" w:lineRule="auto"/>
        <w:ind w:left="0" w:right="0" w:firstLine="851"/>
      </w:pPr>
      <w:r>
        <w:t xml:space="preserve">Статья 5.1. Бюджетные полномочия финансового органа муниципального образования </w:t>
      </w:r>
    </w:p>
    <w:p w14:paraId="5E41DFC9" w14:textId="77777777" w:rsidR="008A0B4B" w:rsidRDefault="00610FBB" w:rsidP="00A62B8C">
      <w:pPr>
        <w:spacing w:after="0" w:line="240" w:lineRule="auto"/>
        <w:ind w:left="0" w:firstLine="851"/>
        <w:jc w:val="left"/>
      </w:pPr>
      <w:r>
        <w:t xml:space="preserve"> </w:t>
      </w:r>
    </w:p>
    <w:p w14:paraId="20330FF1" w14:textId="77777777" w:rsidR="008A0B4B" w:rsidRDefault="00610FBB" w:rsidP="00A62B8C">
      <w:pPr>
        <w:spacing w:after="0" w:line="240" w:lineRule="auto"/>
        <w:ind w:left="0" w:firstLine="851"/>
      </w:pPr>
      <w:r>
        <w:lastRenderedPageBreak/>
        <w:t xml:space="preserve">Выполнение функций финансового органа муниципального образования осуществляет местная администрация (далее – Финансовый орган): </w:t>
      </w:r>
    </w:p>
    <w:p w14:paraId="61F755EF" w14:textId="77777777" w:rsidR="008A0B4B" w:rsidRDefault="00610FBB" w:rsidP="00A62B8C">
      <w:pPr>
        <w:spacing w:after="0" w:line="240" w:lineRule="auto"/>
        <w:ind w:left="0" w:firstLine="851"/>
        <w:jc w:val="left"/>
      </w:pPr>
      <w:r>
        <w:rPr>
          <w:b/>
        </w:rPr>
        <w:t xml:space="preserve"> </w:t>
      </w:r>
    </w:p>
    <w:p w14:paraId="68A8934E" w14:textId="77777777" w:rsidR="008A0B4B" w:rsidRPr="00553448" w:rsidRDefault="00610FBB" w:rsidP="00A62B8C">
      <w:pPr>
        <w:numPr>
          <w:ilvl w:val="0"/>
          <w:numId w:val="7"/>
        </w:numPr>
        <w:spacing w:after="0" w:line="240" w:lineRule="auto"/>
        <w:ind w:left="0" w:firstLine="851"/>
        <w:rPr>
          <w:color w:val="auto"/>
        </w:rPr>
      </w:pPr>
      <w:r w:rsidRPr="00553448">
        <w:rPr>
          <w:color w:val="auto"/>
        </w:rPr>
        <w:t>Составляет проект местного бюджета, предоставляет его с необходимыми документами и материалами в местную администрацию для внесения в Совет Ленинского муниципального округа</w:t>
      </w:r>
      <w:r w:rsidR="000921D3" w:rsidRPr="00553448">
        <w:rPr>
          <w:color w:val="auto"/>
        </w:rPr>
        <w:t xml:space="preserve"> </w:t>
      </w:r>
      <w:r w:rsidRPr="00553448">
        <w:rPr>
          <w:color w:val="auto"/>
        </w:rPr>
        <w:t xml:space="preserve">в сроки, установленные статьей 20 настоящего положения; </w:t>
      </w:r>
    </w:p>
    <w:p w14:paraId="2627FD3E"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Организует исполнение местного бюджета на основе сводной бюджетной росписи и кассового плана; </w:t>
      </w:r>
    </w:p>
    <w:p w14:paraId="672AE832"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составления бюджетной отчетности; </w:t>
      </w:r>
    </w:p>
    <w:p w14:paraId="741ABA9A"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Составляет, утверждает и ведет сводную бюджетную роспись; </w:t>
      </w:r>
    </w:p>
    <w:p w14:paraId="40758A20"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Утверждает перечень кодов подвидов по видам доходов, закрепляемых за главными администраторами доходов местного бюджета, которыми являются органы местного самоуправления муниципального образования и (или) находящиеся в их ведении казенные учреждения; </w:t>
      </w:r>
    </w:p>
    <w:p w14:paraId="7840C1EB" w14:textId="77777777" w:rsidR="008A0B4B" w:rsidRPr="00553448" w:rsidRDefault="00610FBB" w:rsidP="00A62B8C">
      <w:pPr>
        <w:numPr>
          <w:ilvl w:val="1"/>
          <w:numId w:val="7"/>
        </w:numPr>
        <w:spacing w:after="0" w:line="240" w:lineRule="auto"/>
        <w:ind w:left="0" w:firstLine="851"/>
        <w:rPr>
          <w:color w:val="auto"/>
        </w:rPr>
      </w:pPr>
      <w:r w:rsidRPr="00553448">
        <w:rPr>
          <w:color w:val="auto"/>
        </w:rPr>
        <w:t xml:space="preserve">устанавливает перечень и коды целевых статей расходов местного бюджета;  </w:t>
      </w:r>
    </w:p>
    <w:p w14:paraId="675C3B78" w14:textId="77777777" w:rsidR="008A0B4B" w:rsidRPr="00553448" w:rsidRDefault="00610FBB" w:rsidP="00A62B8C">
      <w:pPr>
        <w:numPr>
          <w:ilvl w:val="1"/>
          <w:numId w:val="7"/>
        </w:numPr>
        <w:spacing w:after="0" w:line="240" w:lineRule="auto"/>
        <w:ind w:left="0" w:firstLine="851"/>
        <w:rPr>
          <w:color w:val="auto"/>
        </w:rPr>
      </w:pPr>
      <w:r w:rsidRPr="00553448">
        <w:rPr>
          <w:color w:val="auto"/>
        </w:rPr>
        <w:t xml:space="preserve">утверждает перечень кодов видов источников финансирования дефицитов бюджетов, главными администраторами которых являются органы местного самоуправления и (или) находящиеся в их ведении казенные учреждения; </w:t>
      </w:r>
    </w:p>
    <w:p w14:paraId="58626866"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Осуществляет ведение муниципальной долговой книги; </w:t>
      </w:r>
    </w:p>
    <w:p w14:paraId="524BE9EB"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состав, порядок и срок внесения в долговую книгу муниципального образования информации в соответствии с частью 4 статьи 121 Бюджетного кодекса Российской Федерации; </w:t>
      </w:r>
    </w:p>
    <w:p w14:paraId="4559C68B"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Обеспечивает передачу информации о долговых обязательствах муниципального образования, отраженных в муниципальной долговой книге, в финансовый орган города Севастополя; </w:t>
      </w:r>
    </w:p>
    <w:p w14:paraId="2022AB19"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Ежемесячно составляет и представляет отчет о кассовом исполнении бюджета в порядке, установленном Министерством финансов Российской Федерации; </w:t>
      </w:r>
    </w:p>
    <w:p w14:paraId="6D0AA76F"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Получает необходимые сведения от иных финансовых органов, органов государственной власти, органов местного самоуправления в целях своевременного и качественного составления проекта бюджета, бюджетной отчетности; </w:t>
      </w:r>
    </w:p>
    <w:p w14:paraId="4CC646DC"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и методику планирования бюджетных ассигнований; </w:t>
      </w:r>
    </w:p>
    <w:p w14:paraId="6D99315F"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составления и ведения сводной бюджетной росписи; </w:t>
      </w:r>
    </w:p>
    <w:p w14:paraId="29080658"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составления и ведения кассового плана, а также состав и сроки представления сведений, необходимых для составления и ведения кассового плана; </w:t>
      </w:r>
    </w:p>
    <w:p w14:paraId="33E8291F"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Осуществляет составление и ведение кассового плана; </w:t>
      </w:r>
    </w:p>
    <w:p w14:paraId="6C7E6B37"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Осуществляет исполнение местного бюджета по расходам с соблюдением требований Бюджетного кодекса Российской Федерации; </w:t>
      </w:r>
    </w:p>
    <w:p w14:paraId="48E41ED5" w14:textId="77777777" w:rsidR="008A0B4B" w:rsidRPr="00553448" w:rsidRDefault="00610FBB" w:rsidP="00A62B8C">
      <w:pPr>
        <w:numPr>
          <w:ilvl w:val="0"/>
          <w:numId w:val="7"/>
        </w:numPr>
        <w:spacing w:after="0" w:line="240" w:lineRule="auto"/>
        <w:ind w:left="0" w:firstLine="851"/>
        <w:rPr>
          <w:color w:val="auto"/>
        </w:rPr>
      </w:pPr>
      <w:r w:rsidRPr="00553448">
        <w:rPr>
          <w:color w:val="auto"/>
        </w:rPr>
        <w:lastRenderedPageBreak/>
        <w:t xml:space="preserve">Устанавливает порядок санкционирования оплаты денежных обязательств в соответствии с положениями Бюджетного кодекса Российской Федерации; </w:t>
      </w:r>
    </w:p>
    <w:p w14:paraId="727FA2F9"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составления и ведения бюджетных росписей главных распорядителей средств местного бюджета, включая внесение изменений в них; </w:t>
      </w:r>
    </w:p>
    <w:p w14:paraId="259C233E"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Утверждает </w:t>
      </w:r>
      <w:r w:rsidR="000921D3" w:rsidRPr="00553448">
        <w:rPr>
          <w:color w:val="auto"/>
        </w:rPr>
        <w:t xml:space="preserve">лимиты </w:t>
      </w:r>
      <w:r w:rsidRPr="00553448">
        <w:rPr>
          <w:color w:val="auto"/>
        </w:rPr>
        <w:t xml:space="preserve">бюджетных обязательств главных распорядителей средств местного бюджета; </w:t>
      </w:r>
    </w:p>
    <w:p w14:paraId="7200D3DE"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исполнения местного бюджета по источникам финансирования дефицита местного бюджета главными администраторами источников финансирования дефицита местного бюджета в соответствии со сводной бюджетной росписью в соответствии с положениями Бюджетного кодекса Российской Федерации; </w:t>
      </w:r>
    </w:p>
    <w:p w14:paraId="24CCDD64"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санкционирования оплаты денежных обязательств, подлежащих исполнению за счет бюджетных ассигнований по источникам финансирования дефицита местного бюджета; </w:t>
      </w:r>
    </w:p>
    <w:p w14:paraId="625614FA"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случаи и порядок утверждения и доведения до главных распорядителей средств местного бюджета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 при организации исполнения бюджета по расходам; </w:t>
      </w:r>
    </w:p>
    <w:p w14:paraId="1B6F97E2"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Осуществляет управление средствами на едином счете местного бюджета при кассовом обслуживании исполнения местного бюджета; </w:t>
      </w:r>
    </w:p>
    <w:p w14:paraId="23228382"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Устанавливает порядок завершения операций по исполнению местного бюджета в текущем финансовом году; </w:t>
      </w:r>
    </w:p>
    <w:p w14:paraId="7E1BD3DC"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Составляет бюджетную отчетность муниципального образования на основании сводной бюджетной отчетности главных администраторов средств местного бюджета; </w:t>
      </w:r>
    </w:p>
    <w:p w14:paraId="0C9BA3A0"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Представляет бюджетную отчетность муниципального образования в местную администрацию; </w:t>
      </w:r>
    </w:p>
    <w:p w14:paraId="49E0D89D" w14:textId="77777777" w:rsidR="008A0B4B" w:rsidRPr="00553448" w:rsidRDefault="00610FBB" w:rsidP="00A62B8C">
      <w:pPr>
        <w:numPr>
          <w:ilvl w:val="0"/>
          <w:numId w:val="7"/>
        </w:numPr>
        <w:spacing w:after="0" w:line="240" w:lineRule="auto"/>
        <w:ind w:left="0" w:firstLine="851"/>
        <w:rPr>
          <w:color w:val="auto"/>
        </w:rPr>
      </w:pPr>
      <w:r w:rsidRPr="00553448">
        <w:rPr>
          <w:color w:val="auto"/>
        </w:rPr>
        <w:t xml:space="preserve">Представляет бюджетную отчетность внутригородского муниципального образования города Севастополя – Ленинского муниципального округа в финансовый орган города Севастополя; </w:t>
      </w:r>
    </w:p>
    <w:p w14:paraId="51E2CE4F" w14:textId="77777777" w:rsidR="008A0B4B" w:rsidRPr="00553448" w:rsidRDefault="00610FBB" w:rsidP="00A62B8C">
      <w:pPr>
        <w:numPr>
          <w:ilvl w:val="0"/>
          <w:numId w:val="7"/>
        </w:numPr>
        <w:spacing w:after="0" w:line="240" w:lineRule="auto"/>
        <w:ind w:left="0" w:firstLine="851"/>
        <w:rPr>
          <w:color w:val="auto"/>
        </w:rPr>
      </w:pPr>
      <w:r w:rsidRPr="00553448">
        <w:rPr>
          <w:color w:val="auto"/>
        </w:rPr>
        <w:t>Осуществляет внутренний</w:t>
      </w:r>
      <w:r w:rsidR="000921D3" w:rsidRPr="00553448">
        <w:rPr>
          <w:color w:val="auto"/>
        </w:rPr>
        <w:t xml:space="preserve"> </w:t>
      </w:r>
      <w:r w:rsidRPr="00553448">
        <w:rPr>
          <w:color w:val="auto"/>
        </w:rPr>
        <w:t xml:space="preserve">финансовый контроль в формах и порядке, устанавливаемых Бюджетным кодексом Российской Федерации, иными правовыми актами бюджетного законодательства, нормативными правовыми актами Российской Федерации, города Севастополя и муниципальными правовыми актами органов местного самоуправления; </w:t>
      </w:r>
    </w:p>
    <w:p w14:paraId="05118D49" w14:textId="77777777" w:rsidR="008A0B4B" w:rsidRDefault="00610FBB" w:rsidP="00A62B8C">
      <w:pPr>
        <w:numPr>
          <w:ilvl w:val="0"/>
          <w:numId w:val="7"/>
        </w:numPr>
        <w:spacing w:after="0" w:line="240" w:lineRule="auto"/>
        <w:ind w:left="0" w:firstLine="851"/>
        <w:rPr>
          <w:color w:val="auto"/>
        </w:rPr>
      </w:pPr>
      <w:r w:rsidRPr="00553448">
        <w:rPr>
          <w:color w:val="auto"/>
        </w:rPr>
        <w:t xml:space="preserve">Исполняет судебные акты по обращению взыскания на средства местного бюджета; </w:t>
      </w:r>
    </w:p>
    <w:p w14:paraId="0D65E22B" w14:textId="77777777" w:rsidR="00735D05" w:rsidRPr="003366C5" w:rsidRDefault="00735D05" w:rsidP="00A62B8C">
      <w:pPr>
        <w:numPr>
          <w:ilvl w:val="0"/>
          <w:numId w:val="7"/>
        </w:numPr>
        <w:spacing w:after="0" w:line="240" w:lineRule="auto"/>
        <w:ind w:left="0" w:firstLine="851"/>
        <w:rPr>
          <w:color w:val="FF0000"/>
        </w:rPr>
      </w:pPr>
      <w:r w:rsidRPr="003366C5">
        <w:rPr>
          <w:color w:val="FF0000"/>
        </w:rPr>
        <w:t>Формирует и ведет реестр расходных обязательств муниципального образования;</w:t>
      </w:r>
    </w:p>
    <w:p w14:paraId="18A24B63" w14:textId="77777777" w:rsidR="008A0B4B" w:rsidRPr="003366C5" w:rsidRDefault="00610FBB" w:rsidP="00A62B8C">
      <w:pPr>
        <w:numPr>
          <w:ilvl w:val="0"/>
          <w:numId w:val="7"/>
        </w:numPr>
        <w:spacing w:after="0" w:line="240" w:lineRule="auto"/>
        <w:ind w:left="0" w:firstLine="851"/>
        <w:rPr>
          <w:color w:val="FF0000"/>
        </w:rPr>
      </w:pPr>
      <w:r w:rsidRPr="003366C5">
        <w:rPr>
          <w:color w:val="FF0000"/>
        </w:rPr>
        <w:t xml:space="preserve">Осуществляет иные бюджетные полномочия в соответствии с Бюджетным кодексом Российской Федерации, иными правовыми актами бюджетного законодательства и настоящим Положением. </w:t>
      </w:r>
    </w:p>
    <w:p w14:paraId="2532DE8C" w14:textId="77777777" w:rsidR="008A0B4B" w:rsidRPr="00735D05" w:rsidRDefault="00610FBB" w:rsidP="00A62B8C">
      <w:pPr>
        <w:spacing w:after="0" w:line="240" w:lineRule="auto"/>
        <w:ind w:left="0" w:firstLine="851"/>
        <w:rPr>
          <w:b/>
        </w:rPr>
      </w:pPr>
      <w:r w:rsidRPr="00735D05">
        <w:rPr>
          <w:b/>
        </w:rPr>
        <w:lastRenderedPageBreak/>
        <w:t xml:space="preserve">Статья 6. Бюджетные полномочия органа внешнего </w:t>
      </w:r>
      <w:r w:rsidR="00735D05">
        <w:rPr>
          <w:b/>
        </w:rPr>
        <w:t>м</w:t>
      </w:r>
      <w:r w:rsidRPr="00735D05">
        <w:rPr>
          <w:b/>
        </w:rPr>
        <w:t xml:space="preserve">униципального финансового контроля </w:t>
      </w:r>
    </w:p>
    <w:p w14:paraId="2B906293" w14:textId="77777777" w:rsidR="008A0B4B" w:rsidRDefault="00610FBB" w:rsidP="00A62B8C">
      <w:pPr>
        <w:spacing w:after="0" w:line="240" w:lineRule="auto"/>
        <w:ind w:left="0" w:firstLine="851"/>
        <w:jc w:val="left"/>
      </w:pPr>
      <w:r>
        <w:t xml:space="preserve"> </w:t>
      </w:r>
    </w:p>
    <w:p w14:paraId="5D226057" w14:textId="77777777" w:rsidR="008A0B4B" w:rsidRDefault="00610FBB" w:rsidP="00A62B8C">
      <w:pPr>
        <w:spacing w:after="0" w:line="240" w:lineRule="auto"/>
        <w:ind w:left="0" w:firstLine="851"/>
      </w:pPr>
      <w:r>
        <w:t xml:space="preserve">Орган внешнего муниципального финансового контроля осуществляет бюджетные полномочия в соответствии с Бюджетным Кодексом Российской </w:t>
      </w:r>
      <w:r w:rsidRPr="00AB5020">
        <w:rPr>
          <w:color w:val="auto"/>
        </w:rPr>
        <w:t xml:space="preserve">Федерации </w:t>
      </w:r>
      <w:r w:rsidR="007117E3" w:rsidRPr="00AB5020">
        <w:rPr>
          <w:color w:val="auto"/>
        </w:rPr>
        <w:t>и Федеральным законом от 07.02.</w:t>
      </w:r>
      <w:r w:rsidR="007117E3" w:rsidRPr="003366C5">
        <w:rPr>
          <w:color w:val="FF0000"/>
        </w:rPr>
        <w:t>2</w:t>
      </w:r>
      <w:r w:rsidRPr="00AB5020">
        <w:rPr>
          <w:color w:val="auto"/>
        </w:rPr>
        <w:t xml:space="preserve">011 № 6-ФЗ «Об общих принципах </w:t>
      </w:r>
      <w:r>
        <w:t xml:space="preserve">организации и деятельности контрольно-счетных органов субъектов Российской Федерации и муниципальных образований». </w:t>
      </w:r>
    </w:p>
    <w:p w14:paraId="0AD6D9A0" w14:textId="77777777" w:rsidR="008A0B4B" w:rsidRDefault="00610FBB" w:rsidP="00A62B8C">
      <w:pPr>
        <w:spacing w:after="0" w:line="240" w:lineRule="auto"/>
        <w:ind w:left="0" w:firstLine="851"/>
        <w:jc w:val="left"/>
      </w:pPr>
      <w:r>
        <w:t xml:space="preserve"> </w:t>
      </w:r>
    </w:p>
    <w:p w14:paraId="6F6797CE" w14:textId="77777777" w:rsidR="008A0B4B" w:rsidRDefault="00610FBB" w:rsidP="00A62B8C">
      <w:pPr>
        <w:spacing w:after="0" w:line="240" w:lineRule="auto"/>
        <w:ind w:left="0" w:firstLine="851"/>
      </w:pPr>
      <w:r>
        <w:t xml:space="preserve">В случае заключения Советом Ленинского муниципального округа города Севастополя соглашения с Контрольно-счетной палатой города Севастополя об осуществлении внешнего муниципального финансового контроля, внешний муниципальный финансовый контроль в муниципальном образовании осуществляется в соответствии с указанным соглашением.  </w:t>
      </w:r>
    </w:p>
    <w:p w14:paraId="74379B04" w14:textId="77777777" w:rsidR="008A0B4B" w:rsidRDefault="00610FBB" w:rsidP="00A62B8C">
      <w:pPr>
        <w:spacing w:after="0" w:line="240" w:lineRule="auto"/>
        <w:ind w:left="0" w:firstLine="851"/>
        <w:jc w:val="left"/>
      </w:pPr>
      <w:r>
        <w:t xml:space="preserve"> </w:t>
      </w:r>
    </w:p>
    <w:p w14:paraId="1442D8EC" w14:textId="77777777" w:rsidR="008A0B4B" w:rsidRDefault="00610FBB" w:rsidP="00A62B8C">
      <w:pPr>
        <w:pStyle w:val="1"/>
        <w:spacing w:line="240" w:lineRule="auto"/>
        <w:ind w:left="0" w:right="0" w:firstLine="851"/>
      </w:pPr>
      <w:r>
        <w:t xml:space="preserve">Статья 7. Бюджетные полномочия иных участников бюджетного процесса в муниципальном образовании </w:t>
      </w:r>
    </w:p>
    <w:p w14:paraId="6388A1EF" w14:textId="77777777" w:rsidR="008A0B4B" w:rsidRDefault="00610FBB" w:rsidP="00A62B8C">
      <w:pPr>
        <w:spacing w:after="0" w:line="240" w:lineRule="auto"/>
        <w:ind w:left="0" w:firstLine="851"/>
        <w:jc w:val="left"/>
      </w:pPr>
      <w:r>
        <w:rPr>
          <w:b/>
        </w:rPr>
        <w:t xml:space="preserve"> </w:t>
      </w:r>
    </w:p>
    <w:p w14:paraId="0BB9439D" w14:textId="77777777" w:rsidR="008A0B4B" w:rsidRDefault="00610FBB" w:rsidP="00A62B8C">
      <w:pPr>
        <w:numPr>
          <w:ilvl w:val="0"/>
          <w:numId w:val="8"/>
        </w:numPr>
        <w:spacing w:after="0" w:line="240" w:lineRule="auto"/>
        <w:ind w:left="0" w:firstLine="851"/>
      </w:pPr>
      <w:r>
        <w:t xml:space="preserve">Бюджетные полномочия главных распорядителей средств местного бюджета, получателей бюджетных средств и иных участников бюджетного процесса определяются в соответствии с Бюджетным кодексом Российской Федерации. </w:t>
      </w:r>
    </w:p>
    <w:p w14:paraId="5D63A631" w14:textId="77777777" w:rsidR="008A0B4B" w:rsidRDefault="00610FBB" w:rsidP="00A62B8C">
      <w:pPr>
        <w:numPr>
          <w:ilvl w:val="0"/>
          <w:numId w:val="8"/>
        </w:numPr>
        <w:spacing w:after="0" w:line="240" w:lineRule="auto"/>
        <w:ind w:left="0" w:firstLine="851"/>
      </w:pPr>
      <w:r>
        <w:t xml:space="preserve">Особенности осуществления бюджетных полномочий участников бюджетного процесса, являющихся органами местного самоуправления, устанавливаются Бюджетным кодексом Российской Федерации и принятыми в соответствии с ним муниципальными правовыми актами Совета Ленинского муниципального округа, а также в установленных ими случаях муниципальными правовыми актами местной администрации. </w:t>
      </w:r>
    </w:p>
    <w:p w14:paraId="52EB7C91" w14:textId="77777777" w:rsidR="008A0B4B" w:rsidRDefault="00610FBB" w:rsidP="00A62B8C">
      <w:pPr>
        <w:spacing w:after="0" w:line="240" w:lineRule="auto"/>
        <w:ind w:left="0" w:firstLine="851"/>
        <w:jc w:val="left"/>
      </w:pPr>
      <w:r>
        <w:t xml:space="preserve"> </w:t>
      </w:r>
    </w:p>
    <w:p w14:paraId="2F16AD8E" w14:textId="77777777" w:rsidR="008A0B4B" w:rsidRDefault="00610FBB" w:rsidP="00A62B8C">
      <w:pPr>
        <w:pStyle w:val="1"/>
        <w:spacing w:line="240" w:lineRule="auto"/>
        <w:ind w:left="0" w:right="0" w:firstLine="851"/>
      </w:pPr>
      <w:r>
        <w:t xml:space="preserve">Статья 8. Доходы местного бюджета </w:t>
      </w:r>
    </w:p>
    <w:p w14:paraId="140CE320" w14:textId="77777777" w:rsidR="008A0B4B" w:rsidRDefault="00610FBB" w:rsidP="00A62B8C">
      <w:pPr>
        <w:spacing w:after="0" w:line="240" w:lineRule="auto"/>
        <w:ind w:left="0" w:firstLine="851"/>
        <w:jc w:val="left"/>
      </w:pPr>
      <w:r>
        <w:t xml:space="preserve"> </w:t>
      </w:r>
    </w:p>
    <w:p w14:paraId="4D72017D" w14:textId="77777777" w:rsidR="008A0B4B" w:rsidRDefault="00610FBB" w:rsidP="00A62B8C">
      <w:pPr>
        <w:spacing w:after="0" w:line="240" w:lineRule="auto"/>
        <w:ind w:left="0" w:firstLine="851"/>
      </w:pPr>
      <w:r>
        <w:t xml:space="preserve">Доходы бюджета формируются в соответствии с Бюджетным Кодексом РФ, иными Федеральными Законами, Законом города Севастополя о бюджете города Севастополя.  </w:t>
      </w:r>
    </w:p>
    <w:p w14:paraId="29B00176" w14:textId="77777777" w:rsidR="008A0B4B" w:rsidRDefault="00610FBB" w:rsidP="00A62B8C">
      <w:pPr>
        <w:spacing w:after="0" w:line="240" w:lineRule="auto"/>
        <w:ind w:left="0" w:firstLine="851"/>
        <w:jc w:val="left"/>
      </w:pPr>
      <w:r>
        <w:t xml:space="preserve"> </w:t>
      </w:r>
    </w:p>
    <w:p w14:paraId="6034D8AB" w14:textId="77777777" w:rsidR="008A0B4B" w:rsidRDefault="00610FBB" w:rsidP="00A62B8C">
      <w:pPr>
        <w:pStyle w:val="1"/>
        <w:spacing w:line="240" w:lineRule="auto"/>
        <w:ind w:left="0" w:right="0" w:firstLine="851"/>
      </w:pPr>
      <w:r>
        <w:t xml:space="preserve">Статья 9. Расходы местного бюджета </w:t>
      </w:r>
    </w:p>
    <w:p w14:paraId="6668F8ED" w14:textId="77777777" w:rsidR="008A0B4B" w:rsidRDefault="00610FBB" w:rsidP="00A62B8C">
      <w:pPr>
        <w:spacing w:after="0" w:line="240" w:lineRule="auto"/>
        <w:ind w:left="0" w:firstLine="851"/>
        <w:jc w:val="left"/>
      </w:pPr>
      <w:r>
        <w:t xml:space="preserve"> </w:t>
      </w:r>
    </w:p>
    <w:p w14:paraId="64229003" w14:textId="77777777" w:rsidR="008A0B4B" w:rsidRDefault="00610FBB" w:rsidP="00A62B8C">
      <w:pPr>
        <w:numPr>
          <w:ilvl w:val="0"/>
          <w:numId w:val="9"/>
        </w:numPr>
        <w:spacing w:after="0" w:line="240" w:lineRule="auto"/>
        <w:ind w:left="0" w:firstLine="851"/>
      </w:pPr>
      <w:r>
        <w:t xml:space="preserve">Формирование расходов местного бюджета осуществляется в соответствии с расходными обязательствами муниципального образования. </w:t>
      </w:r>
    </w:p>
    <w:p w14:paraId="1CFB9CDB" w14:textId="77777777" w:rsidR="008A0B4B" w:rsidRDefault="00610FBB" w:rsidP="00A62B8C">
      <w:pPr>
        <w:numPr>
          <w:ilvl w:val="0"/>
          <w:numId w:val="9"/>
        </w:numPr>
        <w:spacing w:after="0" w:line="240" w:lineRule="auto"/>
        <w:ind w:left="0" w:firstLine="851"/>
      </w:pPr>
      <w:r>
        <w:t xml:space="preserve">Расходные обязательства муниципального образования возникают в результате: </w:t>
      </w:r>
    </w:p>
    <w:p w14:paraId="7BBD4842" w14:textId="77777777" w:rsidR="008A0B4B" w:rsidRDefault="00610FBB" w:rsidP="00A62B8C">
      <w:pPr>
        <w:numPr>
          <w:ilvl w:val="0"/>
          <w:numId w:val="10"/>
        </w:numPr>
        <w:spacing w:after="0" w:line="240" w:lineRule="auto"/>
        <w:ind w:left="0" w:firstLine="851"/>
      </w:pPr>
      <w:r>
        <w:t xml:space="preserve">принятия муниципальных правовых актов по вопросам местного значения, а также заключения муниципальным образованием (от имени муниципального образования) договоров (соглашений) по данным вопросам; </w:t>
      </w:r>
    </w:p>
    <w:p w14:paraId="278A0FDA" w14:textId="77777777" w:rsidR="008A0B4B" w:rsidRDefault="00610FBB" w:rsidP="00A62B8C">
      <w:pPr>
        <w:numPr>
          <w:ilvl w:val="0"/>
          <w:numId w:val="10"/>
        </w:numPr>
        <w:spacing w:after="0" w:line="240" w:lineRule="auto"/>
        <w:ind w:left="0" w:firstLine="851"/>
      </w:pPr>
      <w:r>
        <w:lastRenderedPageBreak/>
        <w:t xml:space="preserve">принятия муниципальных правовых актов при осуществлении органами местного самоуправления переданных им отдельных государственных полномочий; </w:t>
      </w:r>
    </w:p>
    <w:p w14:paraId="768EEC0B" w14:textId="77777777" w:rsidR="008A0B4B" w:rsidRDefault="00610FBB" w:rsidP="00A62B8C">
      <w:pPr>
        <w:numPr>
          <w:ilvl w:val="0"/>
          <w:numId w:val="10"/>
        </w:numPr>
        <w:spacing w:after="0" w:line="240" w:lineRule="auto"/>
        <w:ind w:left="0" w:firstLine="851"/>
      </w:pPr>
      <w:r>
        <w:t xml:space="preserve">заключения от имени муниципального образования договоров (соглашений) муниципальными казенными учреждениями. </w:t>
      </w:r>
    </w:p>
    <w:p w14:paraId="640257A2" w14:textId="77777777" w:rsidR="008A0B4B" w:rsidRDefault="00610FBB" w:rsidP="00A62B8C">
      <w:pPr>
        <w:spacing w:after="0" w:line="240" w:lineRule="auto"/>
        <w:ind w:left="0" w:firstLine="851"/>
        <w:jc w:val="left"/>
      </w:pPr>
      <w:r>
        <w:t xml:space="preserve"> </w:t>
      </w:r>
    </w:p>
    <w:p w14:paraId="48E8C295" w14:textId="77777777" w:rsidR="008A0B4B" w:rsidRDefault="00610FBB" w:rsidP="00A62B8C">
      <w:pPr>
        <w:pStyle w:val="1"/>
        <w:spacing w:line="240" w:lineRule="auto"/>
        <w:ind w:left="0" w:right="0" w:firstLine="851"/>
      </w:pPr>
      <w:r>
        <w:t xml:space="preserve">Статья 10. Резервный фонд </w:t>
      </w:r>
    </w:p>
    <w:p w14:paraId="247DBB14" w14:textId="77777777" w:rsidR="008A0B4B" w:rsidRDefault="00610FBB" w:rsidP="00A62B8C">
      <w:pPr>
        <w:spacing w:after="0" w:line="240" w:lineRule="auto"/>
        <w:ind w:left="0" w:firstLine="851"/>
        <w:jc w:val="left"/>
      </w:pPr>
      <w:r>
        <w:t xml:space="preserve"> </w:t>
      </w:r>
    </w:p>
    <w:p w14:paraId="067EA5CB" w14:textId="77777777" w:rsidR="008A0B4B" w:rsidRDefault="00610FBB" w:rsidP="00A62B8C">
      <w:pPr>
        <w:numPr>
          <w:ilvl w:val="0"/>
          <w:numId w:val="11"/>
        </w:numPr>
        <w:spacing w:after="0" w:line="240" w:lineRule="auto"/>
        <w:ind w:left="0" w:firstLine="851"/>
      </w:pPr>
      <w:r>
        <w:t xml:space="preserve">В расходной части местного бюджета предусматривается создание резервного фонда местной администрации, размер которого устанавливается решением Совета Ленинского муниципального округа о бюджете и не может превышать 3 процента, утвержденного указанным решением общего объема расходов. </w:t>
      </w:r>
    </w:p>
    <w:p w14:paraId="43AB00B6" w14:textId="77777777" w:rsidR="008A0B4B" w:rsidRDefault="00610FBB" w:rsidP="00A62B8C">
      <w:pPr>
        <w:numPr>
          <w:ilvl w:val="0"/>
          <w:numId w:val="11"/>
        </w:numPr>
        <w:spacing w:after="0" w:line="240" w:lineRule="auto"/>
        <w:ind w:left="0" w:firstLine="851"/>
      </w:pPr>
      <w:r>
        <w:t xml:space="preserve">Средства резервного фонда местной администрации направляются на финансовое обеспечение непредвиденных расходов, относящихся к полномочиям органов местного самоуправления внутригородского муниципального образования города Севастополя - Ленинского муниципального округа, возникших в ходе исполнения бюджета, в соответствии с вопросами местного значения, установленными Законом города Севастополя от 30.12.2014 № 102-ЗС «О местном самоуправлении в городе Севастополе». </w:t>
      </w:r>
    </w:p>
    <w:p w14:paraId="12472727" w14:textId="77777777" w:rsidR="008A0B4B" w:rsidRDefault="00610FBB" w:rsidP="00A62B8C">
      <w:pPr>
        <w:numPr>
          <w:ilvl w:val="0"/>
          <w:numId w:val="11"/>
        </w:numPr>
        <w:spacing w:after="0" w:line="240" w:lineRule="auto"/>
        <w:ind w:left="0" w:firstLine="851"/>
      </w:pPr>
      <w:r>
        <w:t xml:space="preserve">Порядок использования бюджетных ассигнований резервного фонда местной администрации, предусмотренных в составе местного бюджета, устанавливается местной администрацией. </w:t>
      </w:r>
    </w:p>
    <w:p w14:paraId="4EB5BF43" w14:textId="77777777" w:rsidR="008A0B4B" w:rsidRDefault="00610FBB" w:rsidP="00A62B8C">
      <w:pPr>
        <w:numPr>
          <w:ilvl w:val="0"/>
          <w:numId w:val="11"/>
        </w:numPr>
        <w:spacing w:after="0" w:line="240" w:lineRule="auto"/>
        <w:ind w:left="0" w:firstLine="851"/>
      </w:pPr>
      <w:r>
        <w:t xml:space="preserve">Отчет об использовании бюджетных ассигнований резервного фонда местной администрации прилагается к годовому отчету об исполнении местного бюджета. </w:t>
      </w:r>
    </w:p>
    <w:p w14:paraId="2D773ABE" w14:textId="77777777" w:rsidR="008A0B4B" w:rsidRDefault="00610FBB" w:rsidP="00A62B8C">
      <w:pPr>
        <w:spacing w:after="0" w:line="240" w:lineRule="auto"/>
        <w:ind w:left="0" w:firstLine="851"/>
        <w:jc w:val="center"/>
      </w:pPr>
      <w:r>
        <w:rPr>
          <w:b/>
        </w:rPr>
        <w:t xml:space="preserve"> </w:t>
      </w:r>
    </w:p>
    <w:p w14:paraId="521556DA" w14:textId="77777777" w:rsidR="008A0B4B" w:rsidRDefault="00610FBB" w:rsidP="00A62B8C">
      <w:pPr>
        <w:spacing w:after="0" w:line="240" w:lineRule="auto"/>
        <w:ind w:left="0" w:right="542" w:firstLine="851"/>
        <w:jc w:val="center"/>
      </w:pPr>
      <w:r>
        <w:rPr>
          <w:b/>
        </w:rPr>
        <w:t xml:space="preserve">Глава 2. Составление проекта местного бюджета </w:t>
      </w:r>
    </w:p>
    <w:p w14:paraId="17B1BC25" w14:textId="77777777" w:rsidR="008A0B4B" w:rsidRDefault="00610FBB" w:rsidP="00A62B8C">
      <w:pPr>
        <w:spacing w:after="0" w:line="240" w:lineRule="auto"/>
        <w:ind w:left="0" w:firstLine="851"/>
        <w:jc w:val="left"/>
      </w:pPr>
      <w:r>
        <w:rPr>
          <w:b/>
        </w:rPr>
        <w:t xml:space="preserve"> </w:t>
      </w:r>
    </w:p>
    <w:p w14:paraId="188B8DD8" w14:textId="77777777" w:rsidR="008A0B4B" w:rsidRDefault="00610FBB" w:rsidP="00A62B8C">
      <w:pPr>
        <w:pStyle w:val="1"/>
        <w:spacing w:line="240" w:lineRule="auto"/>
        <w:ind w:left="0" w:right="0" w:firstLine="851"/>
      </w:pPr>
      <w:r>
        <w:t xml:space="preserve">Статья 11. Общие положения составления проекта местного бюджета </w:t>
      </w:r>
    </w:p>
    <w:p w14:paraId="3CCD4600" w14:textId="77777777" w:rsidR="008A0B4B" w:rsidRDefault="00610FBB" w:rsidP="00A62B8C">
      <w:pPr>
        <w:spacing w:after="0" w:line="240" w:lineRule="auto"/>
        <w:ind w:left="0" w:firstLine="851"/>
        <w:jc w:val="left"/>
      </w:pPr>
      <w:r>
        <w:t xml:space="preserve"> </w:t>
      </w:r>
    </w:p>
    <w:p w14:paraId="2A034020" w14:textId="77777777" w:rsidR="008A0B4B" w:rsidRDefault="00610FBB" w:rsidP="00A62B8C">
      <w:pPr>
        <w:numPr>
          <w:ilvl w:val="0"/>
          <w:numId w:val="12"/>
        </w:numPr>
        <w:spacing w:after="0" w:line="240" w:lineRule="auto"/>
        <w:ind w:left="0" w:firstLine="851"/>
      </w:pPr>
      <w:r>
        <w:t xml:space="preserve">Бюджет муниципального образования разрабатывается и утверждается в форме решения Совета Ленинского муниципального округа. </w:t>
      </w:r>
    </w:p>
    <w:p w14:paraId="59BFC219" w14:textId="77777777" w:rsidR="008A0B4B" w:rsidRDefault="00610FBB" w:rsidP="00A62B8C">
      <w:pPr>
        <w:numPr>
          <w:ilvl w:val="0"/>
          <w:numId w:val="12"/>
        </w:numPr>
        <w:spacing w:after="0" w:line="240" w:lineRule="auto"/>
        <w:ind w:left="0" w:firstLine="851"/>
      </w:pPr>
      <w:r>
        <w:t xml:space="preserve">Проект бюджета муниципального образования составляется и утверждается сроком на </w:t>
      </w:r>
      <w:r w:rsidR="000921D3">
        <w:t>три</w:t>
      </w:r>
      <w:r>
        <w:t xml:space="preserve"> год</w:t>
      </w:r>
      <w:r w:rsidR="000921D3">
        <w:t>а</w:t>
      </w:r>
      <w:r>
        <w:t xml:space="preserve"> (</w:t>
      </w:r>
      <w:r w:rsidR="000921D3" w:rsidRPr="00D31471">
        <w:rPr>
          <w:color w:val="auto"/>
        </w:rPr>
        <w:t>на очередной финансовый год и плановый период)</w:t>
      </w:r>
      <w:r>
        <w:t xml:space="preserve">. </w:t>
      </w:r>
    </w:p>
    <w:p w14:paraId="2C8614F2" w14:textId="77777777" w:rsidR="008A0B4B" w:rsidRDefault="00610FBB" w:rsidP="00A62B8C">
      <w:pPr>
        <w:numPr>
          <w:ilvl w:val="0"/>
          <w:numId w:val="12"/>
        </w:numPr>
        <w:spacing w:after="0" w:line="240" w:lineRule="auto"/>
        <w:ind w:left="0" w:firstLine="851"/>
      </w:pPr>
      <w:r>
        <w:t xml:space="preserve">Финансовый год соответствует календарному году и длится с 1 января по 31 декабря. </w:t>
      </w:r>
    </w:p>
    <w:p w14:paraId="2EDE55EA" w14:textId="77777777" w:rsidR="008A0B4B" w:rsidRDefault="00610FBB" w:rsidP="00A62B8C">
      <w:pPr>
        <w:numPr>
          <w:ilvl w:val="0"/>
          <w:numId w:val="12"/>
        </w:numPr>
        <w:spacing w:after="0" w:line="240" w:lineRule="auto"/>
        <w:ind w:left="0" w:firstLine="851"/>
      </w:pPr>
      <w:r>
        <w:t>Составление проекта местного бюджета осуществляется Финансовым органом</w:t>
      </w:r>
      <w:r>
        <w:rPr>
          <w:i/>
        </w:rPr>
        <w:t>.</w:t>
      </w:r>
      <w:r>
        <w:t xml:space="preserve"> </w:t>
      </w:r>
    </w:p>
    <w:p w14:paraId="2292CF39" w14:textId="77777777" w:rsidR="008A0B4B" w:rsidRDefault="00610FBB" w:rsidP="00A62B8C">
      <w:pPr>
        <w:spacing w:after="0" w:line="240" w:lineRule="auto"/>
        <w:ind w:left="0" w:firstLine="851"/>
      </w:pPr>
      <w:r>
        <w:t xml:space="preserve">Порядок и сроки составления проекта местного бюджета устанавливаются местной администрацией с соблюдением требований, устанавливаемых Бюджетным кодексом Российской Федерации и муниципальными правовыми актами внутригородского муниципального образования города Севастополя - Ленинского муниципального округа. </w:t>
      </w:r>
    </w:p>
    <w:p w14:paraId="75246FAE" w14:textId="77777777" w:rsidR="008A0B4B" w:rsidRDefault="00610FBB" w:rsidP="00A62B8C">
      <w:pPr>
        <w:numPr>
          <w:ilvl w:val="0"/>
          <w:numId w:val="12"/>
        </w:numPr>
        <w:spacing w:after="0" w:line="240" w:lineRule="auto"/>
        <w:ind w:left="0" w:firstLine="851"/>
      </w:pPr>
      <w:r>
        <w:lastRenderedPageBreak/>
        <w:t xml:space="preserve">В целях своевременного и качественного составления проекта местного бюджета Финансовый орган имеет право получать необходимые сведения от иных финансовых органов, а также от органов государственной власти и органов местного самоуправления. </w:t>
      </w:r>
    </w:p>
    <w:p w14:paraId="11DD6C56" w14:textId="77777777" w:rsidR="008A0B4B" w:rsidRDefault="00610FBB" w:rsidP="00A62B8C">
      <w:pPr>
        <w:numPr>
          <w:ilvl w:val="0"/>
          <w:numId w:val="12"/>
        </w:numPr>
        <w:spacing w:after="0" w:line="240" w:lineRule="auto"/>
        <w:ind w:left="0" w:firstLine="851"/>
      </w:pPr>
      <w:bookmarkStart w:id="1" w:name="_Hlk192150095"/>
      <w:r>
        <w:t xml:space="preserve">Составление проекта местного бюджета основывается на: </w:t>
      </w:r>
    </w:p>
    <w:p w14:paraId="7691D81C" w14:textId="6A0C1546" w:rsidR="00FC46B4" w:rsidRDefault="00610FBB" w:rsidP="00A62B8C">
      <w:pPr>
        <w:spacing w:after="0" w:line="240" w:lineRule="auto"/>
        <w:ind w:left="0" w:firstLine="851"/>
      </w:pPr>
      <w:r>
        <w:t xml:space="preserve">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 </w:t>
      </w:r>
    </w:p>
    <w:p w14:paraId="6C991AE2" w14:textId="06E23E5F" w:rsidR="001A1D48" w:rsidRPr="001A1D48" w:rsidRDefault="001A1D48" w:rsidP="00A62B8C">
      <w:pPr>
        <w:spacing w:after="0" w:line="240" w:lineRule="auto"/>
        <w:ind w:left="0" w:firstLine="851"/>
        <w:rPr>
          <w:color w:val="FF0000"/>
        </w:rPr>
      </w:pPr>
      <w:r w:rsidRPr="001A1D48">
        <w:rPr>
          <w:color w:val="FF0000"/>
        </w:rPr>
        <w:t>документах, определяющих цели национального развития Российской Федерации и направления деятельности органов публичной власти по их достижению;</w:t>
      </w:r>
    </w:p>
    <w:p w14:paraId="541CA534" w14:textId="77777777" w:rsidR="00FC46B4" w:rsidRDefault="00610FBB" w:rsidP="00A62B8C">
      <w:pPr>
        <w:spacing w:after="0" w:line="240" w:lineRule="auto"/>
        <w:ind w:left="0" w:firstLine="851"/>
      </w:pPr>
      <w:r>
        <w:t xml:space="preserve">основных направлениях бюджетной, налоговой, таможенно-тарифной политики Российской Федерации, города Севастополя, внутригородского муниципального образования города Севастополя – Ленинского муниципального округа; </w:t>
      </w:r>
    </w:p>
    <w:p w14:paraId="69FA9F9E" w14:textId="307F850D" w:rsidR="008A0B4B" w:rsidRDefault="00610FBB" w:rsidP="00A62B8C">
      <w:pPr>
        <w:spacing w:after="0" w:line="240" w:lineRule="auto"/>
        <w:ind w:left="0" w:firstLine="851"/>
      </w:pPr>
      <w:r>
        <w:t>прогнозе социально-</w:t>
      </w:r>
      <w:r w:rsidR="00FC46B4">
        <w:t>э</w:t>
      </w:r>
      <w:r>
        <w:t xml:space="preserve">кономического развития; </w:t>
      </w:r>
    </w:p>
    <w:p w14:paraId="27200297" w14:textId="169BB4C5" w:rsidR="001A1D48" w:rsidRPr="001A1D48" w:rsidRDefault="001A1D48" w:rsidP="00A62B8C">
      <w:pPr>
        <w:spacing w:after="0" w:line="240" w:lineRule="auto"/>
        <w:ind w:left="0" w:firstLine="851"/>
        <w:rPr>
          <w:color w:val="FF0000"/>
        </w:rPr>
      </w:pPr>
      <w:r w:rsidRPr="001A1D48">
        <w:rPr>
          <w:color w:val="FF0000"/>
        </w:rPr>
        <w:t>бюджетном прогнозе (проекте бюджетного прогноза, проекте изменений бюджетного прогноза) на долгосрочный период;</w:t>
      </w:r>
    </w:p>
    <w:p w14:paraId="6182363C" w14:textId="1E0E7457" w:rsidR="001A1D48" w:rsidRDefault="00610FBB" w:rsidP="00A62B8C">
      <w:pPr>
        <w:tabs>
          <w:tab w:val="center" w:pos="1818"/>
          <w:tab w:val="center" w:pos="3804"/>
          <w:tab w:val="center" w:pos="5410"/>
          <w:tab w:val="center" w:pos="7269"/>
          <w:tab w:val="right" w:pos="9785"/>
        </w:tabs>
        <w:spacing w:after="0" w:line="240" w:lineRule="auto"/>
        <w:ind w:left="0" w:firstLine="851"/>
      </w:pPr>
      <w:r>
        <w:rPr>
          <w:rFonts w:ascii="Calibri" w:eastAsia="Calibri" w:hAnsi="Calibri" w:cs="Calibri"/>
          <w:sz w:val="22"/>
        </w:rPr>
        <w:tab/>
      </w:r>
      <w:r w:rsidR="000921D3">
        <w:t xml:space="preserve">муниципальных </w:t>
      </w:r>
      <w:r w:rsidR="000921D3">
        <w:tab/>
        <w:t xml:space="preserve">программах (проектах </w:t>
      </w:r>
      <w:r w:rsidR="00FC46B4">
        <w:t xml:space="preserve">муниципальных </w:t>
      </w:r>
      <w:r>
        <w:t>программ,</w:t>
      </w:r>
      <w:r w:rsidR="00FC46B4">
        <w:t xml:space="preserve"> </w:t>
      </w:r>
      <w:r>
        <w:t>проектах изменений указанных программ)</w:t>
      </w:r>
      <w:r w:rsidR="000C1E7B">
        <w:t>.</w:t>
      </w:r>
    </w:p>
    <w:bookmarkEnd w:id="1"/>
    <w:p w14:paraId="45F2C544" w14:textId="2F384DD3" w:rsidR="000921D3" w:rsidRDefault="00610FBB" w:rsidP="00A62B8C">
      <w:pPr>
        <w:tabs>
          <w:tab w:val="center" w:pos="1818"/>
          <w:tab w:val="center" w:pos="3804"/>
          <w:tab w:val="center" w:pos="5410"/>
          <w:tab w:val="center" w:pos="7269"/>
          <w:tab w:val="right" w:pos="9785"/>
        </w:tabs>
        <w:spacing w:after="0" w:line="240" w:lineRule="auto"/>
        <w:ind w:left="0" w:firstLine="851"/>
      </w:pPr>
      <w:r>
        <w:t xml:space="preserve"> </w:t>
      </w:r>
    </w:p>
    <w:p w14:paraId="0D869B05" w14:textId="77777777" w:rsidR="008A0B4B" w:rsidRDefault="00610FBB" w:rsidP="00A62B8C">
      <w:pPr>
        <w:pStyle w:val="1"/>
        <w:spacing w:line="240" w:lineRule="auto"/>
        <w:ind w:left="0" w:right="0" w:firstLine="851"/>
      </w:pPr>
      <w:r>
        <w:t xml:space="preserve">Статья 12. Реестр расходных обязательств муниципального образования </w:t>
      </w:r>
    </w:p>
    <w:p w14:paraId="7FF5D612" w14:textId="77777777" w:rsidR="008A0B4B" w:rsidRDefault="00610FBB" w:rsidP="00A62B8C">
      <w:pPr>
        <w:spacing w:after="0" w:line="240" w:lineRule="auto"/>
        <w:ind w:left="0" w:firstLine="851"/>
        <w:jc w:val="left"/>
      </w:pPr>
      <w:r>
        <w:rPr>
          <w:b/>
        </w:rPr>
        <w:t xml:space="preserve"> </w:t>
      </w:r>
    </w:p>
    <w:p w14:paraId="152266C7" w14:textId="77777777" w:rsidR="000921D3" w:rsidRPr="0068241E" w:rsidRDefault="000921D3" w:rsidP="00A62B8C">
      <w:pPr>
        <w:tabs>
          <w:tab w:val="left" w:pos="1134"/>
        </w:tabs>
        <w:autoSpaceDE w:val="0"/>
        <w:autoSpaceDN w:val="0"/>
        <w:adjustRightInd w:val="0"/>
        <w:spacing w:after="0" w:line="240" w:lineRule="auto"/>
        <w:ind w:firstLine="709"/>
        <w:rPr>
          <w:bCs/>
          <w:iCs/>
          <w:szCs w:val="28"/>
        </w:rPr>
      </w:pPr>
      <w:r w:rsidRPr="0068241E">
        <w:rPr>
          <w:bCs/>
          <w:iCs/>
          <w:szCs w:val="28"/>
        </w:rPr>
        <w:t xml:space="preserve">1. </w:t>
      </w:r>
      <w:r w:rsidRPr="0068241E">
        <w:rPr>
          <w:szCs w:val="28"/>
        </w:rPr>
        <w:t>Ведение органами местного самоуправления реестра расходных обязательств муниципального образования осуществляется в соответствии со статьей 8 Бюджетного кодекса Российской Федерации.</w:t>
      </w:r>
    </w:p>
    <w:p w14:paraId="63CDAC0B" w14:textId="77777777" w:rsidR="000921D3" w:rsidRPr="0068241E" w:rsidRDefault="000921D3" w:rsidP="00A62B8C">
      <w:pPr>
        <w:tabs>
          <w:tab w:val="left" w:pos="1134"/>
        </w:tabs>
        <w:autoSpaceDE w:val="0"/>
        <w:autoSpaceDN w:val="0"/>
        <w:adjustRightInd w:val="0"/>
        <w:spacing w:after="0" w:line="240" w:lineRule="auto"/>
        <w:ind w:firstLine="709"/>
        <w:rPr>
          <w:bCs/>
          <w:iCs/>
          <w:szCs w:val="28"/>
        </w:rPr>
      </w:pPr>
      <w:r w:rsidRPr="0068241E">
        <w:rPr>
          <w:bCs/>
          <w:iCs/>
          <w:szCs w:val="28"/>
        </w:rPr>
        <w:t>2. Реестр расходных обязательств муниципального образования ведется в порядке, установленном субъектом Российской Федерации – городом федерального значения Севастополем.</w:t>
      </w:r>
    </w:p>
    <w:p w14:paraId="644E1456" w14:textId="77777777" w:rsidR="000921D3" w:rsidRPr="0068241E" w:rsidRDefault="000921D3" w:rsidP="00A62B8C">
      <w:pPr>
        <w:tabs>
          <w:tab w:val="left" w:pos="1134"/>
        </w:tabs>
        <w:autoSpaceDE w:val="0"/>
        <w:autoSpaceDN w:val="0"/>
        <w:adjustRightInd w:val="0"/>
        <w:spacing w:after="0" w:line="240" w:lineRule="auto"/>
        <w:ind w:firstLine="709"/>
        <w:rPr>
          <w:szCs w:val="28"/>
        </w:rPr>
      </w:pPr>
      <w:r w:rsidRPr="0068241E">
        <w:rPr>
          <w:bCs/>
          <w:iCs/>
          <w:szCs w:val="28"/>
        </w:rPr>
        <w:t xml:space="preserve">3. </w:t>
      </w:r>
      <w:r w:rsidRPr="0068241E">
        <w:rPr>
          <w:szCs w:val="28"/>
        </w:rPr>
        <w:t>Реестр расходных обязательств муниципального образования представляется Финансовым органом муниципального образования в Финансовый орган города Севастополя в порядке, установленном Финансовым органом города Севастопо</w:t>
      </w:r>
      <w:r>
        <w:rPr>
          <w:szCs w:val="28"/>
        </w:rPr>
        <w:t>ля</w:t>
      </w:r>
      <w:r w:rsidRPr="0068241E">
        <w:rPr>
          <w:szCs w:val="28"/>
        </w:rPr>
        <w:t>.</w:t>
      </w:r>
    </w:p>
    <w:p w14:paraId="226F0820" w14:textId="77777777" w:rsidR="008A0B4B" w:rsidRDefault="00610FBB" w:rsidP="00A62B8C">
      <w:pPr>
        <w:spacing w:after="0" w:line="240" w:lineRule="auto"/>
        <w:ind w:left="0" w:firstLine="851"/>
        <w:jc w:val="left"/>
      </w:pPr>
      <w:r>
        <w:t xml:space="preserve"> </w:t>
      </w:r>
    </w:p>
    <w:p w14:paraId="18978826" w14:textId="77777777" w:rsidR="008A0B4B" w:rsidRDefault="00FC46B4" w:rsidP="00A62B8C">
      <w:pPr>
        <w:pStyle w:val="1"/>
        <w:spacing w:line="240" w:lineRule="auto"/>
        <w:ind w:left="0" w:right="0" w:firstLine="851"/>
      </w:pPr>
      <w:r>
        <w:t>Статья 13. Прогноз социально</w:t>
      </w:r>
      <w:r w:rsidR="00610FBB">
        <w:t xml:space="preserve">-экономического развития муниципального образования </w:t>
      </w:r>
    </w:p>
    <w:p w14:paraId="084EC917" w14:textId="77777777" w:rsidR="008A0B4B" w:rsidRDefault="00610FBB" w:rsidP="00A62B8C">
      <w:pPr>
        <w:spacing w:after="0" w:line="240" w:lineRule="auto"/>
        <w:ind w:left="0" w:firstLine="851"/>
        <w:jc w:val="left"/>
      </w:pPr>
      <w:r>
        <w:t xml:space="preserve"> </w:t>
      </w:r>
    </w:p>
    <w:p w14:paraId="51851C12" w14:textId="77777777" w:rsidR="008A0B4B" w:rsidRDefault="00610FBB" w:rsidP="00A62B8C">
      <w:pPr>
        <w:numPr>
          <w:ilvl w:val="0"/>
          <w:numId w:val="14"/>
        </w:numPr>
        <w:spacing w:after="0" w:line="240" w:lineRule="auto"/>
        <w:ind w:left="0" w:firstLine="851"/>
      </w:pPr>
      <w:r>
        <w:t xml:space="preserve">Прогноз социально-экономического развития муниципального образования разрабатывается на период не менее трех лет в порядке, установленном местной администрацией. </w:t>
      </w:r>
    </w:p>
    <w:p w14:paraId="7A92B886" w14:textId="77777777" w:rsidR="008A0B4B" w:rsidRDefault="00610FBB" w:rsidP="00A62B8C">
      <w:pPr>
        <w:numPr>
          <w:ilvl w:val="0"/>
          <w:numId w:val="14"/>
        </w:numPr>
        <w:spacing w:after="0" w:line="240" w:lineRule="auto"/>
        <w:ind w:left="0" w:firstLine="851"/>
      </w:pPr>
      <w:r>
        <w:t xml:space="preserve">Прогноз социально-экономического развития муниципального образования одобряется местной администрацией одновременно с принятием решения о внесении проекта бюджета в Совет Ленинского муниципального округа. </w:t>
      </w:r>
    </w:p>
    <w:p w14:paraId="69BDF2A6" w14:textId="77777777" w:rsidR="008A0B4B" w:rsidRDefault="00610FBB" w:rsidP="00A62B8C">
      <w:pPr>
        <w:numPr>
          <w:ilvl w:val="0"/>
          <w:numId w:val="14"/>
        </w:numPr>
        <w:spacing w:after="0" w:line="240" w:lineRule="auto"/>
        <w:ind w:left="0" w:firstLine="851"/>
      </w:pPr>
      <w:r>
        <w:lastRenderedPageBreak/>
        <w:t xml:space="preserve">Прогноз социально-экономического развития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 </w:t>
      </w:r>
    </w:p>
    <w:p w14:paraId="3712C1D1" w14:textId="77777777" w:rsidR="008A0B4B" w:rsidRDefault="00610FBB" w:rsidP="00A62B8C">
      <w:pPr>
        <w:spacing w:after="0" w:line="240" w:lineRule="auto"/>
        <w:ind w:left="0" w:firstLine="851"/>
      </w:pPr>
      <w:r>
        <w:t xml:space="preserve">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 </w:t>
      </w:r>
    </w:p>
    <w:p w14:paraId="65A23DE6" w14:textId="77777777" w:rsidR="008A0B4B" w:rsidRDefault="00610FBB" w:rsidP="00A62B8C">
      <w:pPr>
        <w:numPr>
          <w:ilvl w:val="0"/>
          <w:numId w:val="14"/>
        </w:numPr>
        <w:spacing w:after="0" w:line="240" w:lineRule="auto"/>
        <w:ind w:left="0" w:firstLine="851"/>
      </w:pPr>
      <w:r>
        <w:t xml:space="preserve">Изменение прогноза социально-экономического развития муниципального образования в ходе составления или рассмотрения проекта бюджета влечет за собой изменение основных характеристик проекта бюджета. </w:t>
      </w:r>
    </w:p>
    <w:p w14:paraId="1C2D8BA1" w14:textId="77777777" w:rsidR="008A0B4B" w:rsidRDefault="00610FBB" w:rsidP="00A62B8C">
      <w:pPr>
        <w:spacing w:after="0" w:line="240" w:lineRule="auto"/>
        <w:ind w:left="0" w:firstLine="851"/>
        <w:jc w:val="left"/>
      </w:pPr>
      <w:r>
        <w:t xml:space="preserve"> </w:t>
      </w:r>
    </w:p>
    <w:p w14:paraId="1A52689F" w14:textId="77777777" w:rsidR="008A0B4B" w:rsidRDefault="00610FBB" w:rsidP="00A62B8C">
      <w:pPr>
        <w:pStyle w:val="1"/>
        <w:spacing w:line="240" w:lineRule="auto"/>
        <w:ind w:left="0" w:right="0" w:firstLine="851"/>
      </w:pPr>
      <w:r>
        <w:t xml:space="preserve">Статья 14. Среднесрочный финансовый план муниципального образования </w:t>
      </w:r>
    </w:p>
    <w:p w14:paraId="66845A06" w14:textId="77777777" w:rsidR="008A0B4B" w:rsidRDefault="00610FBB" w:rsidP="00A62B8C">
      <w:pPr>
        <w:spacing w:after="0" w:line="240" w:lineRule="auto"/>
        <w:ind w:left="0" w:firstLine="851"/>
        <w:jc w:val="left"/>
      </w:pPr>
      <w:r>
        <w:rPr>
          <w:b/>
        </w:rPr>
        <w:t xml:space="preserve"> </w:t>
      </w:r>
    </w:p>
    <w:p w14:paraId="7E7E9635" w14:textId="77777777" w:rsidR="00CF169A" w:rsidRPr="00CF169A" w:rsidRDefault="00CF169A" w:rsidP="00A62B8C">
      <w:pPr>
        <w:numPr>
          <w:ilvl w:val="0"/>
          <w:numId w:val="38"/>
        </w:numPr>
        <w:spacing w:after="0" w:line="240" w:lineRule="auto"/>
        <w:ind w:left="0" w:firstLine="851"/>
        <w:contextualSpacing/>
        <w:rPr>
          <w:color w:val="auto"/>
        </w:rPr>
      </w:pPr>
      <w:r w:rsidRPr="00CF169A">
        <w:rPr>
          <w:color w:val="auto"/>
        </w:rPr>
        <w:t>В случае, если проект местного бюджета составляется и утверждается на очередной финансовый год, местная администрация муниципального образования разрабатывает и утверждает среднесрочный финансовый план муниципального образования.</w:t>
      </w:r>
    </w:p>
    <w:p w14:paraId="59555D06" w14:textId="77777777" w:rsidR="00CF169A" w:rsidRPr="00CF169A" w:rsidRDefault="00CF169A" w:rsidP="00A62B8C">
      <w:pPr>
        <w:numPr>
          <w:ilvl w:val="0"/>
          <w:numId w:val="38"/>
        </w:numPr>
        <w:spacing w:after="0" w:line="240" w:lineRule="auto"/>
        <w:ind w:left="0" w:firstLine="851"/>
        <w:contextualSpacing/>
        <w:rPr>
          <w:color w:val="auto"/>
        </w:rPr>
      </w:pPr>
      <w:r w:rsidRPr="00CF169A">
        <w:rPr>
          <w:color w:val="auto"/>
        </w:rPr>
        <w:t xml:space="preserve">Среднесрочный финансовый план муниципального образования разрабатывается по форме и в порядке, установленным местной администрацией с соблюдением положений Бюджетного кодекса Российской Федерации. </w:t>
      </w:r>
    </w:p>
    <w:p w14:paraId="3ADE8D11" w14:textId="77777777" w:rsidR="00CF169A" w:rsidRPr="00CF169A" w:rsidRDefault="00CF169A" w:rsidP="00A62B8C">
      <w:pPr>
        <w:spacing w:after="0" w:line="240" w:lineRule="auto"/>
        <w:ind w:left="0" w:firstLine="851"/>
        <w:contextualSpacing/>
        <w:rPr>
          <w:color w:val="auto"/>
        </w:rPr>
      </w:pPr>
      <w:r w:rsidRPr="00CF169A">
        <w:rPr>
          <w:color w:val="auto"/>
        </w:rPr>
        <w:t>3.</w:t>
      </w:r>
      <w:r w:rsidRPr="00CF169A">
        <w:rPr>
          <w:color w:val="auto"/>
        </w:rPr>
        <w:tab/>
        <w:t xml:space="preserve">Проект среднесрочного финансового плана муниципального образования утверждается местной администрацией и представляется в Совет Ленинского муниципального округа одновременно с проектом местного бюджета. </w:t>
      </w:r>
    </w:p>
    <w:p w14:paraId="06D68F82" w14:textId="77777777" w:rsidR="00CF169A" w:rsidRPr="00CF169A" w:rsidRDefault="00CF169A" w:rsidP="00A62B8C">
      <w:pPr>
        <w:spacing w:after="0" w:line="240" w:lineRule="auto"/>
        <w:ind w:left="0" w:firstLine="851"/>
        <w:contextualSpacing/>
        <w:rPr>
          <w:color w:val="auto"/>
        </w:rPr>
      </w:pPr>
      <w:r w:rsidRPr="00CF169A">
        <w:rPr>
          <w:color w:val="auto"/>
        </w:rPr>
        <w:t>4.</w:t>
      </w:r>
      <w:r w:rsidRPr="00CF169A">
        <w:rPr>
          <w:color w:val="auto"/>
        </w:rPr>
        <w:tab/>
        <w:t xml:space="preserve">Показатели среднесрочного финансового плана муниципального образования носят индикативный характер и могут быть изменены при разработке и утверждении среднесрочного финансового плана муниципального образования на очередной финансовый год и плановый период. </w:t>
      </w:r>
    </w:p>
    <w:p w14:paraId="704C28E5" w14:textId="77777777" w:rsidR="00CF169A" w:rsidRPr="00CF169A" w:rsidRDefault="00CF169A" w:rsidP="00A62B8C">
      <w:pPr>
        <w:spacing w:after="0" w:line="240" w:lineRule="auto"/>
        <w:ind w:left="0" w:firstLine="851"/>
        <w:contextualSpacing/>
        <w:rPr>
          <w:color w:val="auto"/>
        </w:rPr>
      </w:pPr>
      <w:r w:rsidRPr="00CF169A">
        <w:rPr>
          <w:color w:val="auto"/>
        </w:rPr>
        <w:t>5.</w:t>
      </w:r>
      <w:r w:rsidRPr="00CF169A">
        <w:rPr>
          <w:color w:val="auto"/>
        </w:rPr>
        <w:tab/>
        <w:t xml:space="preserve">Среднесрочный финансовый план муниципального образования разрабатывается путем уточнения параметров указанного плана на плановый период и добавления параметров на второй год планового периода. </w:t>
      </w:r>
    </w:p>
    <w:p w14:paraId="34C9BBA6" w14:textId="77777777" w:rsidR="008A0B4B" w:rsidRDefault="00CF169A" w:rsidP="00A62B8C">
      <w:pPr>
        <w:spacing w:after="0" w:line="240" w:lineRule="auto"/>
        <w:ind w:left="0" w:firstLine="851"/>
      </w:pPr>
      <w:r w:rsidRPr="00CF169A">
        <w:rPr>
          <w:color w:val="auto"/>
        </w:rPr>
        <w:t>6.</w:t>
      </w:r>
      <w:r w:rsidRPr="00CF169A">
        <w:rPr>
          <w:color w:val="auto"/>
        </w:rPr>
        <w:tab/>
        <w:t>В пояснительной записке к проекту среднесрочного финансового плана муниципального образования приводится обоснование параметров среднесрочного финансового плана, в том числе их сопоставление с ранее одобренными параметрами с указанием причин планируемых изменений.</w:t>
      </w:r>
      <w:r w:rsidR="00610FBB">
        <w:t xml:space="preserve"> </w:t>
      </w:r>
    </w:p>
    <w:p w14:paraId="3A309CDB" w14:textId="77777777" w:rsidR="00CF169A" w:rsidRDefault="00CF169A" w:rsidP="00A62B8C">
      <w:pPr>
        <w:pStyle w:val="1"/>
        <w:spacing w:line="240" w:lineRule="auto"/>
        <w:ind w:left="0" w:right="0" w:firstLine="851"/>
      </w:pPr>
    </w:p>
    <w:p w14:paraId="75FE5752" w14:textId="77777777" w:rsidR="008A0B4B" w:rsidRDefault="00610FBB" w:rsidP="00A62B8C">
      <w:pPr>
        <w:pStyle w:val="1"/>
        <w:spacing w:line="240" w:lineRule="auto"/>
        <w:ind w:left="0" w:right="0" w:firstLine="851"/>
      </w:pPr>
      <w:r>
        <w:t xml:space="preserve">Статья 15. Прогнозирование доходов бюджета </w:t>
      </w:r>
    </w:p>
    <w:p w14:paraId="3968D5DB" w14:textId="77777777" w:rsidR="008A0B4B" w:rsidRDefault="00610FBB" w:rsidP="00A62B8C">
      <w:pPr>
        <w:spacing w:after="0" w:line="240" w:lineRule="auto"/>
        <w:ind w:left="0" w:firstLine="851"/>
        <w:jc w:val="left"/>
      </w:pPr>
      <w:r>
        <w:t xml:space="preserve"> </w:t>
      </w:r>
    </w:p>
    <w:p w14:paraId="05E11026" w14:textId="77777777" w:rsidR="008A0B4B" w:rsidRDefault="00610FBB" w:rsidP="00A62B8C">
      <w:pPr>
        <w:spacing w:after="0" w:line="240" w:lineRule="auto"/>
        <w:ind w:left="0" w:firstLine="851"/>
      </w:pPr>
      <w:r>
        <w:t xml:space="preserve">Доходы местного бюджета прогнозируются на основе прогноза социально-экономического развития муниципального образования в условиях действующего на день внесения проекта решения о бюджете в Совет Ленинского муниципального округа законодательства о налогах и сборах и бюджетного законодательства Российской Федерации, а также законодательства Российской </w:t>
      </w:r>
      <w:r>
        <w:lastRenderedPageBreak/>
        <w:t xml:space="preserve">Федерации, законов города Севастополя, решений Совета Ленинского муниципального округа, устанавливающих неналоговые доходы местного бюджета. </w:t>
      </w:r>
    </w:p>
    <w:p w14:paraId="26353043" w14:textId="77777777" w:rsidR="008A0B4B" w:rsidRDefault="00610FBB" w:rsidP="00A62B8C">
      <w:pPr>
        <w:spacing w:after="0" w:line="240" w:lineRule="auto"/>
        <w:ind w:left="0" w:firstLine="851"/>
        <w:jc w:val="left"/>
      </w:pPr>
      <w:r>
        <w:t xml:space="preserve"> </w:t>
      </w:r>
    </w:p>
    <w:p w14:paraId="6189457E" w14:textId="77777777" w:rsidR="008A0B4B" w:rsidRDefault="00610FBB" w:rsidP="00A62B8C">
      <w:pPr>
        <w:pStyle w:val="1"/>
        <w:spacing w:line="240" w:lineRule="auto"/>
        <w:ind w:left="0" w:right="0" w:firstLine="851"/>
      </w:pPr>
      <w:r>
        <w:t xml:space="preserve">Статья 16. Планирование бюджетных ассигнований </w:t>
      </w:r>
    </w:p>
    <w:p w14:paraId="6A3BD3BA" w14:textId="77777777" w:rsidR="008A0B4B" w:rsidRDefault="00610FBB" w:rsidP="00A62B8C">
      <w:pPr>
        <w:spacing w:after="0" w:line="240" w:lineRule="auto"/>
        <w:ind w:left="0" w:firstLine="851"/>
        <w:jc w:val="left"/>
      </w:pPr>
      <w:r>
        <w:t xml:space="preserve"> </w:t>
      </w:r>
    </w:p>
    <w:p w14:paraId="1436886D" w14:textId="77777777" w:rsidR="008A0B4B" w:rsidRDefault="00610FBB" w:rsidP="00A62B8C">
      <w:pPr>
        <w:numPr>
          <w:ilvl w:val="0"/>
          <w:numId w:val="16"/>
        </w:numPr>
        <w:spacing w:after="0" w:line="240" w:lineRule="auto"/>
        <w:ind w:left="0" w:firstLine="851"/>
      </w:pPr>
      <w:r>
        <w:t xml:space="preserve">Планирование бюджетных ассигнований осуществляется в порядке и в соответствии с методиками, устанавливаемыми Финансовым органом. </w:t>
      </w:r>
    </w:p>
    <w:p w14:paraId="0B1C68C3" w14:textId="77777777" w:rsidR="008A0B4B" w:rsidRDefault="00610FBB" w:rsidP="00A62B8C">
      <w:pPr>
        <w:numPr>
          <w:ilvl w:val="0"/>
          <w:numId w:val="16"/>
        </w:numPr>
        <w:spacing w:after="0" w:line="240" w:lineRule="auto"/>
        <w:ind w:left="0" w:firstLine="851"/>
      </w:pPr>
      <w:r>
        <w:t xml:space="preserve">Планирование бюджетных ассигнований осуществляется раздельно по бюджетным ассигнованиям на исполнение действующих и принимаемых обязательств. </w:t>
      </w:r>
    </w:p>
    <w:p w14:paraId="5BEBA5EE" w14:textId="77777777" w:rsidR="008A0B4B" w:rsidRDefault="00610FBB" w:rsidP="00A62B8C">
      <w:pPr>
        <w:spacing w:after="0" w:line="240" w:lineRule="auto"/>
        <w:ind w:left="0" w:firstLine="851"/>
      </w:pPr>
      <w:r>
        <w:t xml:space="preserve">Под бюджетными ассигнованиями на исполнение действующих расходных обязательств понимаются ассигнования, состав и (или) объем которых обусловлены муниципальными правовыми актами, договорами и соглашениями, не предлагаемыми (не планируемыми) к изменению в текущем финансовом году, в очередном финансовом году, к признанию утратившими силу либо изменению с увеличением объема бюджетных ассигнований, предусмотренного на исполнение соответствующих обязательств в текущем финансовом году, включая договоры и соглашения, заключенные (подлежащие заключению) получателями бюджетных средств во исполнение указанных муниципальных правовых актов. </w:t>
      </w:r>
    </w:p>
    <w:p w14:paraId="7A4971ED" w14:textId="77777777" w:rsidR="008A0B4B" w:rsidRDefault="00610FBB" w:rsidP="00A62B8C">
      <w:pPr>
        <w:spacing w:after="0" w:line="240" w:lineRule="auto"/>
        <w:ind w:left="0" w:firstLine="851"/>
      </w:pPr>
      <w:r>
        <w:t xml:space="preserve">Под бюджетными ассигнованиями на исполнение принимаемых расходных обязательств понимаются ассигнования, состав и (или) объем которых обусловлены муниципальными правовыми актами, договорами и соглашениями, предлагаемыми (планируемыми) к принятию или изменению в текущем финансовом году, в очередном финансовом году, к принятию либо изменению с увеличением объема бюджетных ассигнований, предусмотренного на исполнение соответствующих обязательств в текущем финансовом году, включая договоры и соглашения, подлежащие заключению получателями бюджетных средств во исполнение указанных муниципальных правовых актов. </w:t>
      </w:r>
    </w:p>
    <w:p w14:paraId="6EA48276" w14:textId="77777777" w:rsidR="008A0B4B" w:rsidRDefault="00610FBB" w:rsidP="00A62B8C">
      <w:pPr>
        <w:numPr>
          <w:ilvl w:val="0"/>
          <w:numId w:val="16"/>
        </w:numPr>
        <w:spacing w:after="0" w:line="240" w:lineRule="auto"/>
        <w:ind w:left="0" w:firstLine="851"/>
      </w:pPr>
      <w:r>
        <w:t xml:space="preserve">Планирование бюджетных ассигнований на оказание муниципальных услуг (выполнение работ) бюджетными и автономными учреждениями осуществляется с учетом муниципального задания на очередной финансовый год (очередной финансовый год и плановый период), а также его выполнения в отчетном финансовом году и текущем финансовом году. </w:t>
      </w:r>
    </w:p>
    <w:p w14:paraId="382DE254" w14:textId="77777777" w:rsidR="008A0B4B" w:rsidRDefault="00610FBB" w:rsidP="00A62B8C">
      <w:pPr>
        <w:spacing w:after="0" w:line="240" w:lineRule="auto"/>
        <w:ind w:left="0" w:firstLine="851"/>
        <w:jc w:val="left"/>
      </w:pPr>
      <w:r>
        <w:t xml:space="preserve"> </w:t>
      </w:r>
    </w:p>
    <w:p w14:paraId="535074ED" w14:textId="77777777" w:rsidR="008A0B4B" w:rsidRDefault="00610FBB" w:rsidP="00A62B8C">
      <w:pPr>
        <w:pStyle w:val="1"/>
        <w:spacing w:line="240" w:lineRule="auto"/>
        <w:ind w:left="0" w:right="0" w:firstLine="851"/>
      </w:pPr>
      <w:r>
        <w:t xml:space="preserve">Статья 17. Муниципальные программы </w:t>
      </w:r>
    </w:p>
    <w:p w14:paraId="50A27BB8" w14:textId="77777777" w:rsidR="008A0B4B" w:rsidRDefault="00610FBB" w:rsidP="00A62B8C">
      <w:pPr>
        <w:spacing w:after="0" w:line="240" w:lineRule="auto"/>
        <w:ind w:left="0" w:firstLine="851"/>
        <w:jc w:val="left"/>
      </w:pPr>
      <w:r>
        <w:t xml:space="preserve"> </w:t>
      </w:r>
    </w:p>
    <w:p w14:paraId="04711099" w14:textId="77777777" w:rsidR="008A0B4B" w:rsidRDefault="00610FBB" w:rsidP="00A62B8C">
      <w:pPr>
        <w:numPr>
          <w:ilvl w:val="0"/>
          <w:numId w:val="17"/>
        </w:numPr>
        <w:spacing w:after="0" w:line="240" w:lineRule="auto"/>
        <w:ind w:left="0" w:firstLine="851"/>
      </w:pPr>
      <w:r>
        <w:t xml:space="preserve">Муниципальные программы утверждаются местной администрацией. </w:t>
      </w:r>
    </w:p>
    <w:p w14:paraId="00966D64" w14:textId="77777777" w:rsidR="008A0B4B" w:rsidRDefault="00610FBB" w:rsidP="00A62B8C">
      <w:pPr>
        <w:spacing w:after="0" w:line="240" w:lineRule="auto"/>
        <w:ind w:left="0" w:firstLine="851"/>
      </w:pPr>
      <w:r>
        <w:t xml:space="preserve">Сроки реализации муниципальных программ определяются местной администрацией в устанавливаемом ею порядке. </w:t>
      </w:r>
    </w:p>
    <w:p w14:paraId="25EF4476" w14:textId="77777777" w:rsidR="008A0B4B" w:rsidRDefault="00610FBB" w:rsidP="00A62B8C">
      <w:pPr>
        <w:spacing w:after="0" w:line="240" w:lineRule="auto"/>
        <w:ind w:left="0" w:firstLine="851"/>
      </w:pPr>
      <w:r>
        <w:t xml:space="preserve">Порядок принятия решений о разработке муниципальных программ и формирования, и реализации указанных программ устанавливается муниципальным правовым актом местной администрации. </w:t>
      </w:r>
    </w:p>
    <w:p w14:paraId="67222002" w14:textId="77777777" w:rsidR="008A0B4B" w:rsidRDefault="00610FBB" w:rsidP="00A62B8C">
      <w:pPr>
        <w:numPr>
          <w:ilvl w:val="0"/>
          <w:numId w:val="17"/>
        </w:numPr>
        <w:spacing w:after="0" w:line="240" w:lineRule="auto"/>
        <w:ind w:left="0" w:firstLine="851"/>
      </w:pPr>
      <w:r>
        <w:lastRenderedPageBreak/>
        <w:t xml:space="preserve">Объем бюджетных ассигнований на финансовое обеспечение реализации муниципальных программ утверждается решением о бюджете по соответствующей каждой программе целевой статье расходов бюджета в соответствии с утвердившим программу муниципальным правовым актом местной администрации. </w:t>
      </w:r>
    </w:p>
    <w:p w14:paraId="2332DA76" w14:textId="77777777" w:rsidR="008A0B4B" w:rsidRDefault="00610FBB" w:rsidP="00A62B8C">
      <w:pPr>
        <w:spacing w:after="0" w:line="240" w:lineRule="auto"/>
        <w:ind w:left="0" w:firstLine="851"/>
      </w:pPr>
      <w:r>
        <w:t xml:space="preserve">Муниципальные программы, предлагаемые к реализации начиная с очередного финансового года, а также изменения в ранее утвержденные муниципальные программы подлежат утверждению в сроки, установленные местной администрацией.  </w:t>
      </w:r>
    </w:p>
    <w:p w14:paraId="70F3A80C" w14:textId="77777777" w:rsidR="008A0B4B" w:rsidRDefault="00610FBB" w:rsidP="00A62B8C">
      <w:pPr>
        <w:spacing w:after="0" w:line="240" w:lineRule="auto"/>
        <w:ind w:left="0" w:firstLine="851"/>
      </w:pPr>
      <w:r>
        <w:t xml:space="preserve">Совет Ленинского муниципального округа вправе осуществлять рассмотрение проектов муниципальных программ и предложений о внесении изменений в муниципальные программы в порядке, установленном решением Совета Ленинского муниципального округа. </w:t>
      </w:r>
    </w:p>
    <w:p w14:paraId="4E82C3A1" w14:textId="77777777" w:rsidR="008A0B4B" w:rsidRDefault="00610FBB" w:rsidP="00A62B8C">
      <w:pPr>
        <w:spacing w:after="0" w:line="240" w:lineRule="auto"/>
        <w:ind w:left="0" w:firstLine="851"/>
      </w:pPr>
      <w:r>
        <w:t xml:space="preserve">Муниципальные программы подлежат приведению в соответствие с решением о бюджете не позднее трех месяцев со дня вступления его в силу. </w:t>
      </w:r>
    </w:p>
    <w:p w14:paraId="0997C74A" w14:textId="77777777" w:rsidR="008A0B4B" w:rsidRDefault="00610FBB" w:rsidP="00A62B8C">
      <w:pPr>
        <w:numPr>
          <w:ilvl w:val="0"/>
          <w:numId w:val="17"/>
        </w:numPr>
        <w:spacing w:after="0" w:line="240" w:lineRule="auto"/>
        <w:ind w:left="0" w:firstLine="851"/>
      </w:pPr>
      <w:r>
        <w:t xml:space="preserve">По каждой муниципальной программе ежегодно проводится оценка эффективности ее реализации. </w:t>
      </w:r>
      <w:hyperlink r:id="rId8">
        <w:r>
          <w:t>Порядок</w:t>
        </w:r>
      </w:hyperlink>
      <w:hyperlink r:id="rId9">
        <w:r>
          <w:t xml:space="preserve"> </w:t>
        </w:r>
      </w:hyperlink>
      <w:r>
        <w:t xml:space="preserve">проведения указанной оценки и ее критерии устанавливаются местной администрацией. </w:t>
      </w:r>
    </w:p>
    <w:p w14:paraId="1EC52685" w14:textId="77777777" w:rsidR="008A0B4B" w:rsidRDefault="00610FBB" w:rsidP="00A62B8C">
      <w:pPr>
        <w:spacing w:after="0" w:line="240" w:lineRule="auto"/>
        <w:ind w:left="0" w:firstLine="851"/>
      </w:pPr>
      <w:r>
        <w:t xml:space="preserve">По результатам указанной оценки местной администрацией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 </w:t>
      </w:r>
    </w:p>
    <w:p w14:paraId="0C637E7B" w14:textId="77777777" w:rsidR="008A0B4B" w:rsidRDefault="00610FBB" w:rsidP="00A62B8C">
      <w:pPr>
        <w:spacing w:after="0" w:line="240" w:lineRule="auto"/>
        <w:ind w:left="0" w:firstLine="851"/>
        <w:jc w:val="left"/>
      </w:pPr>
      <w:r>
        <w:t xml:space="preserve"> </w:t>
      </w:r>
    </w:p>
    <w:p w14:paraId="5FF7F712" w14:textId="77777777" w:rsidR="008A0B4B" w:rsidRDefault="00610FBB" w:rsidP="00A62B8C">
      <w:pPr>
        <w:pStyle w:val="1"/>
        <w:spacing w:line="240" w:lineRule="auto"/>
        <w:ind w:left="0" w:right="0" w:firstLine="851"/>
      </w:pPr>
      <w:r>
        <w:t xml:space="preserve">Статья 18. Ведомственные целевые программы </w:t>
      </w:r>
    </w:p>
    <w:p w14:paraId="46CE44D5" w14:textId="77777777" w:rsidR="008A0B4B" w:rsidRDefault="00610FBB" w:rsidP="00A62B8C">
      <w:pPr>
        <w:spacing w:after="0" w:line="240" w:lineRule="auto"/>
        <w:ind w:left="0" w:firstLine="851"/>
        <w:jc w:val="left"/>
      </w:pPr>
      <w:r>
        <w:t xml:space="preserve"> </w:t>
      </w:r>
    </w:p>
    <w:p w14:paraId="72336A4E" w14:textId="77777777" w:rsidR="008A0B4B" w:rsidRDefault="00610FBB" w:rsidP="00A62B8C">
      <w:pPr>
        <w:spacing w:after="0" w:line="240" w:lineRule="auto"/>
        <w:ind w:left="0" w:firstLine="851"/>
      </w:pPr>
      <w:r>
        <w:t xml:space="preserve">В местном бюджете могут предусматриваться бюджетные ассигнования на реализацию ведомственных целевых программ, разработка, утверждение и реализация которых осуществляется в порядке, установленном местной администрацией. </w:t>
      </w:r>
    </w:p>
    <w:p w14:paraId="398224C1" w14:textId="77777777" w:rsidR="008A0B4B" w:rsidRDefault="00610FBB" w:rsidP="00A62B8C">
      <w:pPr>
        <w:spacing w:after="0" w:line="240" w:lineRule="auto"/>
        <w:ind w:left="0" w:firstLine="851"/>
        <w:jc w:val="left"/>
      </w:pPr>
      <w:r>
        <w:t xml:space="preserve"> </w:t>
      </w:r>
    </w:p>
    <w:p w14:paraId="50C8C1AD" w14:textId="77777777" w:rsidR="008A0B4B" w:rsidRDefault="00610FBB" w:rsidP="00A62B8C">
      <w:pPr>
        <w:pStyle w:val="1"/>
        <w:spacing w:line="240" w:lineRule="auto"/>
        <w:ind w:left="0" w:right="0" w:firstLine="851"/>
      </w:pPr>
      <w:r>
        <w:t xml:space="preserve">Статья 19. Порядок и сроки составления проекта местного бюджета </w:t>
      </w:r>
    </w:p>
    <w:p w14:paraId="40BAE137" w14:textId="77777777" w:rsidR="008A0B4B" w:rsidRDefault="00610FBB" w:rsidP="00A62B8C">
      <w:pPr>
        <w:spacing w:after="0" w:line="240" w:lineRule="auto"/>
        <w:ind w:left="0" w:firstLine="851"/>
        <w:jc w:val="left"/>
      </w:pPr>
      <w:r>
        <w:t xml:space="preserve"> </w:t>
      </w:r>
    </w:p>
    <w:p w14:paraId="5C5ECCE0" w14:textId="77777777" w:rsidR="008A0B4B" w:rsidRDefault="00610FBB" w:rsidP="00A62B8C">
      <w:pPr>
        <w:spacing w:after="0" w:line="240" w:lineRule="auto"/>
        <w:ind w:left="0" w:firstLine="851"/>
      </w:pPr>
      <w:r>
        <w:t xml:space="preserve">Порядок и сроки составления проекта бюджета муниципального образования устанавливаются местной администрацией с соблюдением требований, устанавливаемых Бюджетным кодексом Российской Федерации и настоящим Положением. </w:t>
      </w:r>
    </w:p>
    <w:p w14:paraId="3BE69BAC" w14:textId="77777777" w:rsidR="008A0B4B" w:rsidRDefault="00610FBB" w:rsidP="00A62B8C">
      <w:pPr>
        <w:spacing w:after="0" w:line="240" w:lineRule="auto"/>
        <w:ind w:left="0" w:firstLine="851"/>
        <w:jc w:val="left"/>
      </w:pPr>
      <w:r>
        <w:t xml:space="preserve"> </w:t>
      </w:r>
    </w:p>
    <w:p w14:paraId="18EED759" w14:textId="77777777" w:rsidR="008A0B4B" w:rsidRDefault="00610FBB" w:rsidP="00A62B8C">
      <w:pPr>
        <w:spacing w:after="0" w:line="240" w:lineRule="auto"/>
        <w:ind w:left="0" w:right="544" w:firstLine="851"/>
        <w:jc w:val="center"/>
      </w:pPr>
      <w:r>
        <w:rPr>
          <w:b/>
        </w:rPr>
        <w:t xml:space="preserve">Глава 3. Рассмотрение и утверждение местного бюджета </w:t>
      </w:r>
    </w:p>
    <w:p w14:paraId="1DC83E36" w14:textId="77777777" w:rsidR="008A0B4B" w:rsidRDefault="00610FBB" w:rsidP="00A62B8C">
      <w:pPr>
        <w:spacing w:after="0" w:line="240" w:lineRule="auto"/>
        <w:ind w:left="0" w:firstLine="851"/>
        <w:jc w:val="left"/>
      </w:pPr>
      <w:r>
        <w:t xml:space="preserve"> </w:t>
      </w:r>
    </w:p>
    <w:p w14:paraId="26075F08" w14:textId="77777777" w:rsidR="008A0B4B" w:rsidRDefault="00610FBB" w:rsidP="00A62B8C">
      <w:pPr>
        <w:pStyle w:val="1"/>
        <w:spacing w:line="240" w:lineRule="auto"/>
        <w:ind w:left="0" w:right="0" w:firstLine="851"/>
      </w:pPr>
      <w:r>
        <w:t xml:space="preserve">Статья 20. Внесение проекта решения о местном бюджете в Совет Ленинского муниципального округа </w:t>
      </w:r>
    </w:p>
    <w:p w14:paraId="03D57F57" w14:textId="77777777" w:rsidR="008A0B4B" w:rsidRDefault="00610FBB" w:rsidP="00A62B8C">
      <w:pPr>
        <w:spacing w:after="0" w:line="240" w:lineRule="auto"/>
        <w:ind w:left="0" w:firstLine="851"/>
        <w:jc w:val="left"/>
      </w:pPr>
      <w:r>
        <w:t xml:space="preserve"> </w:t>
      </w:r>
    </w:p>
    <w:p w14:paraId="3082E062" w14:textId="77777777" w:rsidR="008A0B4B" w:rsidRPr="00AB5020" w:rsidRDefault="00610FBB" w:rsidP="00A62B8C">
      <w:pPr>
        <w:numPr>
          <w:ilvl w:val="0"/>
          <w:numId w:val="18"/>
        </w:numPr>
        <w:spacing w:after="0" w:line="240" w:lineRule="auto"/>
        <w:ind w:left="0" w:firstLine="851"/>
        <w:rPr>
          <w:color w:val="auto"/>
        </w:rPr>
      </w:pPr>
      <w:r w:rsidRPr="00AB5020">
        <w:rPr>
          <w:color w:val="auto"/>
        </w:rPr>
        <w:lastRenderedPageBreak/>
        <w:t xml:space="preserve">Местная администрация вносит проект решения о местном бюджете на очередной финансовый год </w:t>
      </w:r>
      <w:r w:rsidR="006A7BD7" w:rsidRPr="003366C5">
        <w:rPr>
          <w:color w:val="FF0000"/>
        </w:rPr>
        <w:t xml:space="preserve">и плановый период </w:t>
      </w:r>
      <w:r w:rsidRPr="00AB5020">
        <w:rPr>
          <w:color w:val="auto"/>
        </w:rPr>
        <w:t xml:space="preserve">на рассмотрение в Совет Ленинского муниципального округа не позднее 15 ноября текущего года. </w:t>
      </w:r>
    </w:p>
    <w:p w14:paraId="27E6D6C9" w14:textId="77777777" w:rsidR="008A0B4B" w:rsidRPr="00AB5020" w:rsidRDefault="00610FBB" w:rsidP="00A62B8C">
      <w:pPr>
        <w:numPr>
          <w:ilvl w:val="0"/>
          <w:numId w:val="18"/>
        </w:numPr>
        <w:spacing w:after="0" w:line="240" w:lineRule="auto"/>
        <w:ind w:left="0" w:firstLine="851"/>
        <w:rPr>
          <w:color w:val="auto"/>
        </w:rPr>
      </w:pPr>
      <w:r w:rsidRPr="00AB5020">
        <w:rPr>
          <w:color w:val="auto"/>
        </w:rPr>
        <w:t xml:space="preserve">Одновременно с проектом решения о местном бюджете в Совет Ленинского муниципального округа представляются документы и материалы, указанные в статье </w:t>
      </w:r>
      <w:r w:rsidRPr="003366C5">
        <w:rPr>
          <w:color w:val="FF0000"/>
        </w:rPr>
        <w:t>2</w:t>
      </w:r>
      <w:r w:rsidR="00AB5020" w:rsidRPr="003366C5">
        <w:rPr>
          <w:color w:val="FF0000"/>
        </w:rPr>
        <w:t>2</w:t>
      </w:r>
      <w:r w:rsidRPr="00AB5020">
        <w:rPr>
          <w:color w:val="auto"/>
        </w:rPr>
        <w:t xml:space="preserve"> настоящего Положения. </w:t>
      </w:r>
    </w:p>
    <w:p w14:paraId="5DCAA5EC" w14:textId="77777777" w:rsidR="008A0B4B" w:rsidRDefault="00610FBB" w:rsidP="00A62B8C">
      <w:pPr>
        <w:spacing w:after="0" w:line="240" w:lineRule="auto"/>
        <w:ind w:left="0" w:firstLine="851"/>
        <w:jc w:val="center"/>
      </w:pPr>
      <w:r>
        <w:t xml:space="preserve"> </w:t>
      </w:r>
    </w:p>
    <w:p w14:paraId="424C44D2" w14:textId="77777777" w:rsidR="008A0B4B" w:rsidRDefault="00610FBB" w:rsidP="00A62B8C">
      <w:pPr>
        <w:pStyle w:val="1"/>
        <w:spacing w:line="240" w:lineRule="auto"/>
        <w:ind w:left="0" w:right="329" w:firstLine="0"/>
        <w:jc w:val="center"/>
      </w:pPr>
      <w:r>
        <w:t xml:space="preserve">Статья 21. Общие положения рассмотрения и утверждения бюджета </w:t>
      </w:r>
    </w:p>
    <w:p w14:paraId="02F91053" w14:textId="77777777" w:rsidR="008A0B4B" w:rsidRDefault="00610FBB" w:rsidP="00A62B8C">
      <w:pPr>
        <w:spacing w:after="0" w:line="240" w:lineRule="auto"/>
        <w:ind w:left="0" w:firstLine="851"/>
        <w:jc w:val="left"/>
      </w:pPr>
      <w:r>
        <w:t xml:space="preserve"> </w:t>
      </w:r>
    </w:p>
    <w:p w14:paraId="27F3E013" w14:textId="77777777" w:rsidR="008A0B4B" w:rsidRDefault="00610FBB" w:rsidP="00A62B8C">
      <w:pPr>
        <w:spacing w:after="0" w:line="240" w:lineRule="auto"/>
        <w:ind w:left="0" w:firstLine="851"/>
      </w:pPr>
      <w:r>
        <w:t xml:space="preserve">Решением о местном бюджете утверждаются: </w:t>
      </w:r>
    </w:p>
    <w:p w14:paraId="51E7FAEA" w14:textId="77777777" w:rsidR="00CF169A" w:rsidRDefault="00CF169A" w:rsidP="00A62B8C">
      <w:pPr>
        <w:spacing w:after="0" w:line="240" w:lineRule="auto"/>
        <w:ind w:left="0" w:firstLine="851"/>
      </w:pPr>
      <w:r>
        <w:t>доходы бюджета;</w:t>
      </w:r>
    </w:p>
    <w:p w14:paraId="4B91D4D3" w14:textId="77777777" w:rsidR="00CF169A" w:rsidRPr="00AB5020" w:rsidRDefault="00610FBB" w:rsidP="00A62B8C">
      <w:pPr>
        <w:spacing w:after="0" w:line="240" w:lineRule="auto"/>
        <w:ind w:left="0" w:right="-4" w:firstLine="851"/>
        <w:rPr>
          <w:color w:val="auto"/>
        </w:rPr>
      </w:pPr>
      <w:r w:rsidRPr="00AB5020">
        <w:rPr>
          <w:color w:val="auto"/>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видов расходов и (или) по целевым статьям (муниципальным программам и непрограммным направлениям деятельности), группам видов расходов классификации расходов бюджетов на очередной финансовый год</w:t>
      </w:r>
      <w:r w:rsidR="006A7BD7" w:rsidRPr="00AB5020">
        <w:rPr>
          <w:color w:val="auto"/>
        </w:rPr>
        <w:t xml:space="preserve"> </w:t>
      </w:r>
      <w:r w:rsidR="006A7BD7" w:rsidRPr="003366C5">
        <w:rPr>
          <w:color w:val="FF0000"/>
        </w:rPr>
        <w:t>и плановый период</w:t>
      </w:r>
      <w:r w:rsidRPr="00AB5020">
        <w:rPr>
          <w:color w:val="auto"/>
        </w:rPr>
        <w:t xml:space="preserve">, а также по разделам и подразделам классификации расходов бюджетов в случаях, установленных решением Совета Ленинского муниципального округа; </w:t>
      </w:r>
    </w:p>
    <w:p w14:paraId="349E791F" w14:textId="77777777" w:rsidR="00CF169A" w:rsidRPr="00AB5020" w:rsidRDefault="00610FBB" w:rsidP="00A62B8C">
      <w:pPr>
        <w:spacing w:after="0" w:line="240" w:lineRule="auto"/>
        <w:ind w:left="0" w:right="-4" w:firstLine="851"/>
        <w:rPr>
          <w:color w:val="auto"/>
        </w:rPr>
      </w:pPr>
      <w:r w:rsidRPr="00AB5020">
        <w:rPr>
          <w:color w:val="auto"/>
        </w:rPr>
        <w:t xml:space="preserve">ведомственную структуру расходов бюджета на очередной финансовый год и плановый период; </w:t>
      </w:r>
    </w:p>
    <w:p w14:paraId="3E996544" w14:textId="77777777" w:rsidR="00CF169A" w:rsidRPr="00AB5020" w:rsidRDefault="00610FBB" w:rsidP="00A62B8C">
      <w:pPr>
        <w:spacing w:after="0" w:line="240" w:lineRule="auto"/>
        <w:ind w:left="0" w:right="-4" w:firstLine="851"/>
        <w:rPr>
          <w:color w:val="auto"/>
        </w:rPr>
      </w:pPr>
      <w:r w:rsidRPr="00AB5020">
        <w:rPr>
          <w:color w:val="auto"/>
        </w:rPr>
        <w:t xml:space="preserve">общий объем бюджетных ассигнований, направляемых на исполнение публичных нормативных обязательств; </w:t>
      </w:r>
    </w:p>
    <w:p w14:paraId="1DCEB4BA" w14:textId="77777777" w:rsidR="00CF169A" w:rsidRPr="00AB5020" w:rsidRDefault="00610FBB" w:rsidP="00A62B8C">
      <w:pPr>
        <w:spacing w:after="0" w:line="240" w:lineRule="auto"/>
        <w:ind w:left="0" w:right="-4" w:firstLine="851"/>
        <w:rPr>
          <w:color w:val="auto"/>
        </w:rPr>
      </w:pPr>
      <w:r w:rsidRPr="00AB5020">
        <w:rPr>
          <w:color w:val="auto"/>
        </w:rPr>
        <w:t>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w:t>
      </w:r>
      <w:r w:rsidR="00E44A54" w:rsidRPr="00AB5020">
        <w:rPr>
          <w:color w:val="auto"/>
        </w:rPr>
        <w:t xml:space="preserve"> и </w:t>
      </w:r>
      <w:r w:rsidR="00E44A54" w:rsidRPr="003366C5">
        <w:rPr>
          <w:color w:val="FF0000"/>
        </w:rPr>
        <w:t>плановый период</w:t>
      </w:r>
      <w:r w:rsidRPr="00AB5020">
        <w:rPr>
          <w:color w:val="auto"/>
        </w:rPr>
        <w:t xml:space="preserve">; </w:t>
      </w:r>
    </w:p>
    <w:p w14:paraId="1DF800F0" w14:textId="77777777" w:rsidR="00AD03AA" w:rsidRPr="00AB5020" w:rsidRDefault="00610FBB" w:rsidP="00A62B8C">
      <w:pPr>
        <w:spacing w:after="0" w:line="240" w:lineRule="auto"/>
        <w:ind w:left="0" w:right="-4" w:firstLine="851"/>
        <w:rPr>
          <w:color w:val="auto"/>
        </w:rPr>
      </w:pPr>
      <w:r w:rsidRPr="00AB5020">
        <w:rPr>
          <w:color w:val="auto"/>
        </w:rPr>
        <w:t xml:space="preserve">общий объем условно утверждаемых (утвержденных) расходов в случае утверждения бюджета на очередной финансовый год и плановый период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w:t>
      </w:r>
    </w:p>
    <w:p w14:paraId="4E48C7F6" w14:textId="77777777" w:rsidR="008A0B4B" w:rsidRPr="00AB5020" w:rsidRDefault="00610FBB" w:rsidP="00A62B8C">
      <w:pPr>
        <w:spacing w:after="0" w:line="240" w:lineRule="auto"/>
        <w:ind w:left="0" w:right="-4" w:firstLine="851"/>
        <w:rPr>
          <w:color w:val="auto"/>
        </w:rPr>
      </w:pPr>
      <w:r w:rsidRPr="00AB5020">
        <w:rPr>
          <w:color w:val="auto"/>
        </w:rPr>
        <w:t>источники финансирования дефицита бюджета на очередной финансовый год</w:t>
      </w:r>
      <w:r w:rsidR="006A7BD7" w:rsidRPr="00AB5020">
        <w:rPr>
          <w:color w:val="auto"/>
        </w:rPr>
        <w:t xml:space="preserve"> </w:t>
      </w:r>
      <w:r w:rsidR="006A7BD7" w:rsidRPr="003366C5">
        <w:rPr>
          <w:color w:val="FF0000"/>
        </w:rPr>
        <w:t>и плановый период</w:t>
      </w:r>
      <w:r w:rsidRPr="00AB5020">
        <w:rPr>
          <w:color w:val="auto"/>
        </w:rPr>
        <w:t xml:space="preserve">; </w:t>
      </w:r>
    </w:p>
    <w:p w14:paraId="592BFADD" w14:textId="77777777" w:rsidR="00AD03AA" w:rsidRPr="00AB5020" w:rsidRDefault="00610FBB" w:rsidP="00A62B8C">
      <w:pPr>
        <w:spacing w:after="0" w:line="240" w:lineRule="auto"/>
        <w:ind w:left="0" w:firstLine="851"/>
        <w:rPr>
          <w:color w:val="auto"/>
        </w:rPr>
      </w:pPr>
      <w:r w:rsidRPr="00AB5020">
        <w:rPr>
          <w:color w:val="auto"/>
        </w:rPr>
        <w:t>верхний предел муниципального внутреннего долга по состоянию на 1 января года, следующего за очередным финансовым годом</w:t>
      </w:r>
      <w:r w:rsidR="00E44A54" w:rsidRPr="00AB5020">
        <w:rPr>
          <w:color w:val="auto"/>
        </w:rPr>
        <w:t xml:space="preserve"> </w:t>
      </w:r>
      <w:r w:rsidR="00E44A54" w:rsidRPr="003366C5">
        <w:rPr>
          <w:color w:val="FF0000"/>
        </w:rPr>
        <w:t>и плановым периодом</w:t>
      </w:r>
      <w:r w:rsidRPr="00AB5020">
        <w:rPr>
          <w:color w:val="auto"/>
        </w:rPr>
        <w:t xml:space="preserve">, с указанием в том числе верхнего предела долга по муниципальным гарантиям; </w:t>
      </w:r>
    </w:p>
    <w:p w14:paraId="0743C99A" w14:textId="77777777" w:rsidR="008A0B4B" w:rsidRDefault="00610FBB" w:rsidP="00A62B8C">
      <w:pPr>
        <w:spacing w:after="0" w:line="240" w:lineRule="auto"/>
        <w:ind w:left="0" w:firstLine="851"/>
      </w:pPr>
      <w:r>
        <w:t xml:space="preserve">иные показатели местного бюджета, установленные действующим законодательством, муниципальным правовым актом представительного органа муниципального образования. </w:t>
      </w:r>
    </w:p>
    <w:p w14:paraId="4E99E034" w14:textId="77777777" w:rsidR="008A0B4B" w:rsidRDefault="00610FBB" w:rsidP="00A62B8C">
      <w:pPr>
        <w:spacing w:after="0" w:line="240" w:lineRule="auto"/>
        <w:ind w:left="0" w:firstLine="851"/>
        <w:jc w:val="left"/>
      </w:pPr>
      <w:r>
        <w:lastRenderedPageBreak/>
        <w:t xml:space="preserve"> </w:t>
      </w:r>
    </w:p>
    <w:p w14:paraId="003AFAC5" w14:textId="77777777" w:rsidR="008A0B4B" w:rsidRDefault="00610FBB" w:rsidP="00A62B8C">
      <w:pPr>
        <w:pStyle w:val="1"/>
        <w:spacing w:line="240" w:lineRule="auto"/>
        <w:ind w:left="0" w:right="0" w:firstLine="851"/>
      </w:pPr>
      <w:r>
        <w:t xml:space="preserve">Статья 22. Документы и материалы, представляемые одновременно с проектом бюджета </w:t>
      </w:r>
    </w:p>
    <w:p w14:paraId="71B2FCCE" w14:textId="77777777" w:rsidR="008A0B4B" w:rsidRDefault="00610FBB" w:rsidP="00A62B8C">
      <w:pPr>
        <w:spacing w:after="0" w:line="240" w:lineRule="auto"/>
        <w:ind w:left="0" w:firstLine="851"/>
        <w:jc w:val="left"/>
      </w:pPr>
      <w:r>
        <w:rPr>
          <w:b/>
        </w:rPr>
        <w:t xml:space="preserve"> </w:t>
      </w:r>
    </w:p>
    <w:p w14:paraId="7A994F3D" w14:textId="77777777" w:rsidR="008A0B4B" w:rsidRDefault="00610FBB" w:rsidP="00A62B8C">
      <w:pPr>
        <w:spacing w:after="0" w:line="240" w:lineRule="auto"/>
        <w:ind w:left="0" w:firstLine="851"/>
      </w:pPr>
      <w:r>
        <w:t xml:space="preserve">Одновременно с проектом решения о бюджете в Совет Ленинского муниципального округа представляются: </w:t>
      </w:r>
    </w:p>
    <w:p w14:paraId="6681CEAB" w14:textId="77777777" w:rsidR="008A0B4B" w:rsidRDefault="00610FBB" w:rsidP="00A62B8C">
      <w:pPr>
        <w:spacing w:after="0" w:line="240" w:lineRule="auto"/>
        <w:ind w:left="0" w:firstLine="851"/>
        <w:jc w:val="left"/>
      </w:pPr>
      <w:r>
        <w:t xml:space="preserve"> </w:t>
      </w:r>
    </w:p>
    <w:p w14:paraId="1CE26B89" w14:textId="77777777" w:rsidR="00EF5D70" w:rsidRPr="00A4146B" w:rsidRDefault="00610FBB" w:rsidP="00A62B8C">
      <w:pPr>
        <w:spacing w:after="0" w:line="240" w:lineRule="auto"/>
        <w:ind w:left="0" w:right="-4" w:firstLine="851"/>
        <w:rPr>
          <w:i/>
          <w:color w:val="auto"/>
        </w:rPr>
      </w:pPr>
      <w:r w:rsidRPr="00A4146B">
        <w:rPr>
          <w:color w:val="auto"/>
        </w:rPr>
        <w:t xml:space="preserve">основные </w:t>
      </w:r>
      <w:hyperlink r:id="rId10">
        <w:r w:rsidRPr="00A4146B">
          <w:rPr>
            <w:color w:val="auto"/>
          </w:rPr>
          <w:t>направления</w:t>
        </w:r>
      </w:hyperlink>
      <w:hyperlink r:id="rId11">
        <w:r w:rsidRPr="00A4146B">
          <w:rPr>
            <w:color w:val="auto"/>
          </w:rPr>
          <w:t xml:space="preserve"> </w:t>
        </w:r>
      </w:hyperlink>
      <w:r w:rsidRPr="00A4146B">
        <w:rPr>
          <w:color w:val="auto"/>
        </w:rPr>
        <w:t xml:space="preserve">бюджетной и основные </w:t>
      </w:r>
      <w:hyperlink r:id="rId12">
        <w:r w:rsidRPr="00A4146B">
          <w:rPr>
            <w:color w:val="auto"/>
          </w:rPr>
          <w:t>направления</w:t>
        </w:r>
      </w:hyperlink>
      <w:hyperlink r:id="rId13">
        <w:r w:rsidRPr="00A4146B">
          <w:rPr>
            <w:color w:val="auto"/>
          </w:rPr>
          <w:t xml:space="preserve"> </w:t>
        </w:r>
      </w:hyperlink>
      <w:r w:rsidRPr="00A4146B">
        <w:rPr>
          <w:color w:val="auto"/>
        </w:rPr>
        <w:t>налоговой политики</w:t>
      </w:r>
      <w:r w:rsidRPr="00A4146B">
        <w:rPr>
          <w:i/>
          <w:color w:val="auto"/>
        </w:rPr>
        <w:t xml:space="preserve">; </w:t>
      </w:r>
    </w:p>
    <w:p w14:paraId="35443273" w14:textId="77777777" w:rsidR="00EF5D70" w:rsidRPr="00A4146B" w:rsidRDefault="00610FBB" w:rsidP="00A62B8C">
      <w:pPr>
        <w:spacing w:after="0" w:line="240" w:lineRule="auto"/>
        <w:ind w:left="0" w:right="-4" w:firstLine="851"/>
        <w:rPr>
          <w:color w:val="auto"/>
        </w:rPr>
      </w:pPr>
      <w:r w:rsidRPr="00A4146B">
        <w:rPr>
          <w:color w:val="auto"/>
        </w:rPr>
        <w:t xml:space="preserve">предварительные итоги социально-экономического развития муниципального образования и ожидаемые итоги социально-экономического развития муниципального образования за текущий финансовый год; </w:t>
      </w:r>
    </w:p>
    <w:p w14:paraId="14502ACA" w14:textId="77777777" w:rsidR="00EF5D70" w:rsidRPr="00A4146B" w:rsidRDefault="00610FBB" w:rsidP="00A62B8C">
      <w:pPr>
        <w:spacing w:after="0" w:line="240" w:lineRule="auto"/>
        <w:ind w:left="0" w:right="-4" w:firstLine="851"/>
        <w:rPr>
          <w:color w:val="auto"/>
        </w:rPr>
      </w:pPr>
      <w:r w:rsidRPr="00A4146B">
        <w:rPr>
          <w:color w:val="auto"/>
        </w:rPr>
        <w:t xml:space="preserve">прогноз социально-экономического развития муниципального образования; </w:t>
      </w:r>
    </w:p>
    <w:p w14:paraId="62864605" w14:textId="77777777" w:rsidR="00EF5D70" w:rsidRPr="00A4146B" w:rsidRDefault="00610FBB" w:rsidP="00A62B8C">
      <w:pPr>
        <w:spacing w:after="0" w:line="240" w:lineRule="auto"/>
        <w:ind w:left="0" w:right="-4" w:firstLine="851"/>
        <w:rPr>
          <w:color w:val="auto"/>
        </w:rPr>
      </w:pPr>
      <w:r w:rsidRPr="00A4146B">
        <w:rPr>
          <w:color w:val="auto"/>
        </w:rPr>
        <w:t xml:space="preserve">прогноз основных характеристик (общий объем доходов, общий объем расходов, дефицита (профицита) бюджета) консолидированного бюджета муниципального образования на очередной финансовый год и плановый период, либо утвержденный среднесрочный финансовый план; </w:t>
      </w:r>
    </w:p>
    <w:p w14:paraId="54392853" w14:textId="77777777" w:rsidR="008A0B4B" w:rsidRPr="00A4146B" w:rsidRDefault="00610FBB" w:rsidP="00A62B8C">
      <w:pPr>
        <w:spacing w:after="0" w:line="240" w:lineRule="auto"/>
        <w:ind w:left="0" w:right="-4" w:firstLine="851"/>
        <w:rPr>
          <w:color w:val="auto"/>
        </w:rPr>
      </w:pPr>
      <w:r w:rsidRPr="00A4146B">
        <w:rPr>
          <w:color w:val="auto"/>
        </w:rPr>
        <w:t xml:space="preserve">пояснительная записка к проекту бюджета; </w:t>
      </w:r>
    </w:p>
    <w:p w14:paraId="2FCCD151" w14:textId="77777777" w:rsidR="00EF5D70" w:rsidRDefault="00610FBB" w:rsidP="00A62B8C">
      <w:pPr>
        <w:spacing w:after="0" w:line="240" w:lineRule="auto"/>
        <w:ind w:left="0" w:right="-4" w:firstLine="851"/>
      </w:pPr>
      <w:r w:rsidRPr="00A4146B">
        <w:rPr>
          <w:color w:val="auto"/>
        </w:rPr>
        <w:t xml:space="preserve">методики (проекты методик) и расчеты распределения </w:t>
      </w:r>
      <w:r>
        <w:t xml:space="preserve">межбюджетных трансфертов; </w:t>
      </w:r>
    </w:p>
    <w:p w14:paraId="5F86F01C" w14:textId="77777777" w:rsidR="00EF5D70" w:rsidRPr="003366C5" w:rsidRDefault="00610FBB" w:rsidP="00A62B8C">
      <w:pPr>
        <w:spacing w:after="0" w:line="240" w:lineRule="auto"/>
        <w:ind w:left="0" w:right="-4" w:firstLine="851"/>
        <w:rPr>
          <w:color w:val="FF0000"/>
        </w:rPr>
      </w:pPr>
      <w:r w:rsidRPr="003366C5">
        <w:rPr>
          <w:color w:val="FF0000"/>
        </w:rPr>
        <w:t xml:space="preserve">верхний предел муниципального внутреннего долга и (или) верхний предел муниципального внешнего долга </w:t>
      </w:r>
      <w:r w:rsidR="00EA276D" w:rsidRPr="003366C5">
        <w:rPr>
          <w:color w:val="FF0000"/>
        </w:rPr>
        <w:t xml:space="preserve">по состоянию </w:t>
      </w:r>
      <w:r w:rsidRPr="003366C5">
        <w:rPr>
          <w:color w:val="FF0000"/>
        </w:rPr>
        <w:t>на 1 января года, следующего за очередным финансовым годом</w:t>
      </w:r>
      <w:r w:rsidR="009563A5" w:rsidRPr="003366C5">
        <w:rPr>
          <w:color w:val="FF0000"/>
        </w:rPr>
        <w:t xml:space="preserve"> и каждым годом планового периода (очередным финансовым годом)</w:t>
      </w:r>
      <w:r w:rsidRPr="003366C5">
        <w:rPr>
          <w:color w:val="FF0000"/>
        </w:rPr>
        <w:t xml:space="preserve">; </w:t>
      </w:r>
    </w:p>
    <w:p w14:paraId="56B63A49" w14:textId="77777777" w:rsidR="00EF5D70" w:rsidRDefault="00610FBB" w:rsidP="00A62B8C">
      <w:pPr>
        <w:spacing w:after="0" w:line="240" w:lineRule="auto"/>
        <w:ind w:left="0" w:right="-4" w:firstLine="851"/>
      </w:pPr>
      <w:r>
        <w:t>оценка ожидаемого исполнения бюджета на текущий финансовый год;</w:t>
      </w:r>
    </w:p>
    <w:p w14:paraId="27E6F3BD" w14:textId="77777777" w:rsidR="00EF5D70" w:rsidRDefault="00610FBB" w:rsidP="00A62B8C">
      <w:pPr>
        <w:spacing w:after="0" w:line="240" w:lineRule="auto"/>
        <w:ind w:left="0" w:right="-4" w:firstLine="851"/>
      </w:pPr>
      <w:r>
        <w:t xml:space="preserve">предложенные Советом Ленинского муниципального округа, органами внешнего муниципального финансового контроля проекты бюджетных смет указанных органов, представляемые в случае возникновения разногласий с финансовым органом в отношении указанных бюджетных смет; </w:t>
      </w:r>
    </w:p>
    <w:p w14:paraId="62215EBE" w14:textId="77777777" w:rsidR="008A0B4B" w:rsidRDefault="00610FBB" w:rsidP="00A62B8C">
      <w:pPr>
        <w:spacing w:after="0" w:line="240" w:lineRule="auto"/>
        <w:ind w:left="0" w:right="-4" w:firstLine="851"/>
      </w:pPr>
      <w:r>
        <w:t xml:space="preserve">иные документы и материалы. </w:t>
      </w:r>
    </w:p>
    <w:p w14:paraId="353C8AFF" w14:textId="77777777" w:rsidR="008A0B4B" w:rsidRDefault="00610FBB" w:rsidP="00A62B8C">
      <w:pPr>
        <w:spacing w:after="0" w:line="240" w:lineRule="auto"/>
        <w:ind w:left="0" w:firstLine="851"/>
      </w:pPr>
      <w:r>
        <w:t xml:space="preserve">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 </w:t>
      </w:r>
    </w:p>
    <w:p w14:paraId="6EAD28A8" w14:textId="77777777" w:rsidR="008A0B4B" w:rsidRDefault="00610FBB" w:rsidP="00A62B8C">
      <w:pPr>
        <w:spacing w:after="0" w:line="240" w:lineRule="auto"/>
        <w:ind w:left="0" w:firstLine="851"/>
      </w:pPr>
      <w:r>
        <w:t xml:space="preserve">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 </w:t>
      </w:r>
    </w:p>
    <w:p w14:paraId="03FDB4F0" w14:textId="77777777" w:rsidR="00EF5D70" w:rsidRDefault="00EF5D70" w:rsidP="00A62B8C">
      <w:pPr>
        <w:spacing w:after="0" w:line="240" w:lineRule="auto"/>
        <w:ind w:left="0" w:firstLine="851"/>
      </w:pPr>
      <w:r w:rsidRPr="00EF5D70">
        <w:t xml:space="preserve">При предоставлении проекта решения о бюджете в Контрольно-счетную палату города Севастополя использовать Перечень документов и материалов, необходимый для подготовки заключения о соответствии проектов бюджетов внутригородских муниципальных образований города Севастополя требованиям </w:t>
      </w:r>
      <w:r w:rsidRPr="00EF5D70">
        <w:lastRenderedPageBreak/>
        <w:t>бюджетного законодательства Российской Федерации, утвержденный Постановлением Правительства Севастополя от 28.03.2016 №230-ПП.</w:t>
      </w:r>
    </w:p>
    <w:p w14:paraId="37131110" w14:textId="77777777" w:rsidR="008A0B4B" w:rsidRDefault="00610FBB" w:rsidP="00A62B8C">
      <w:pPr>
        <w:spacing w:after="0" w:line="240" w:lineRule="auto"/>
        <w:ind w:left="0" w:firstLine="851"/>
        <w:jc w:val="left"/>
      </w:pPr>
      <w:r>
        <w:t xml:space="preserve"> </w:t>
      </w:r>
    </w:p>
    <w:p w14:paraId="71825D4A" w14:textId="77777777" w:rsidR="008A0B4B" w:rsidRDefault="00610FBB" w:rsidP="00A62B8C">
      <w:pPr>
        <w:pStyle w:val="1"/>
        <w:spacing w:line="240" w:lineRule="auto"/>
        <w:ind w:left="0" w:right="0" w:firstLine="851"/>
      </w:pPr>
      <w:r>
        <w:t xml:space="preserve">Статья 23. Порядок рассмотрения проекта решения о местном бюджете Советом Ленинского муниципального округа </w:t>
      </w:r>
    </w:p>
    <w:p w14:paraId="3141CEDA" w14:textId="77777777" w:rsidR="008A0B4B" w:rsidRDefault="00610FBB" w:rsidP="00A62B8C">
      <w:pPr>
        <w:spacing w:after="0" w:line="240" w:lineRule="auto"/>
        <w:ind w:left="0" w:firstLine="851"/>
        <w:jc w:val="left"/>
      </w:pPr>
      <w:r>
        <w:rPr>
          <w:b/>
        </w:rPr>
        <w:t xml:space="preserve"> </w:t>
      </w:r>
    </w:p>
    <w:p w14:paraId="44A95B7C" w14:textId="77777777" w:rsidR="008A0B4B" w:rsidRDefault="00610FBB" w:rsidP="00A62B8C">
      <w:pPr>
        <w:numPr>
          <w:ilvl w:val="0"/>
          <w:numId w:val="19"/>
        </w:numPr>
        <w:spacing w:after="0" w:line="240" w:lineRule="auto"/>
        <w:ind w:left="0" w:firstLine="851"/>
      </w:pPr>
      <w:r>
        <w:t xml:space="preserve">Порядок рассмотрения проекта решения о местном бюджете и его утверждения определяется настоящим Положением в соответствии с требованиями Бюджетного кодекса Российской Федерации. </w:t>
      </w:r>
    </w:p>
    <w:p w14:paraId="3027792B" w14:textId="77777777" w:rsidR="008A0B4B" w:rsidRPr="00F073AC" w:rsidRDefault="00610FBB" w:rsidP="00A62B8C">
      <w:pPr>
        <w:numPr>
          <w:ilvl w:val="0"/>
          <w:numId w:val="19"/>
        </w:numPr>
        <w:spacing w:after="0" w:line="240" w:lineRule="auto"/>
        <w:ind w:left="0" w:firstLine="851"/>
        <w:rPr>
          <w:color w:val="auto"/>
        </w:rPr>
      </w:pPr>
      <w:r w:rsidRPr="00F073AC">
        <w:rPr>
          <w:color w:val="auto"/>
        </w:rPr>
        <w:t xml:space="preserve">В течение одного рабочего дня со дня внесения проекта решения о местном бюджете на очередной финансовый год </w:t>
      </w:r>
      <w:r w:rsidR="006A7BD7" w:rsidRPr="003366C5">
        <w:rPr>
          <w:color w:val="FF0000"/>
        </w:rPr>
        <w:t xml:space="preserve">и плановый период </w:t>
      </w:r>
      <w:r w:rsidRPr="00F073AC">
        <w:rPr>
          <w:color w:val="auto"/>
        </w:rPr>
        <w:t xml:space="preserve">на рассмотрение Совета Ленинского муниципального округа Глава муниципального образования направляет его в орган муниципального финансового контроля для проведения экспертизы. </w:t>
      </w:r>
    </w:p>
    <w:p w14:paraId="75602748" w14:textId="77777777" w:rsidR="008A0B4B" w:rsidRPr="00F073AC" w:rsidRDefault="00610FBB" w:rsidP="00A62B8C">
      <w:pPr>
        <w:numPr>
          <w:ilvl w:val="0"/>
          <w:numId w:val="19"/>
        </w:numPr>
        <w:spacing w:after="0" w:line="240" w:lineRule="auto"/>
        <w:ind w:left="0" w:firstLine="851"/>
        <w:rPr>
          <w:color w:val="auto"/>
        </w:rPr>
      </w:pPr>
      <w:r w:rsidRPr="00F073AC">
        <w:rPr>
          <w:color w:val="auto"/>
        </w:rPr>
        <w:t xml:space="preserve">Орган муниципального финансового контроля подготавливает заключение на проект решения о местном бюджете с указанием недостатков данного проекта в случае их выявления и направляет его в Совет Ленинского муниципального округа в течение 15 календарных дней, но не позднее чем за 6 дней до дня рассмотрения Советом Ленинского муниципального округа проекта решения о местном бюджете. </w:t>
      </w:r>
    </w:p>
    <w:p w14:paraId="04CFEBFF" w14:textId="77777777" w:rsidR="008A0B4B" w:rsidRPr="00F073AC" w:rsidRDefault="00610FBB" w:rsidP="00A62B8C">
      <w:pPr>
        <w:numPr>
          <w:ilvl w:val="0"/>
          <w:numId w:val="19"/>
        </w:numPr>
        <w:spacing w:after="0" w:line="240" w:lineRule="auto"/>
        <w:ind w:left="0" w:firstLine="851"/>
        <w:rPr>
          <w:color w:val="auto"/>
        </w:rPr>
      </w:pPr>
      <w:r w:rsidRPr="00F073AC">
        <w:rPr>
          <w:color w:val="auto"/>
        </w:rPr>
        <w:t xml:space="preserve">Внесенный проект решения о местном бюджете на очередной финансовый год </w:t>
      </w:r>
      <w:r w:rsidR="006A083A" w:rsidRPr="00F073AC">
        <w:rPr>
          <w:color w:val="auto"/>
        </w:rPr>
        <w:t xml:space="preserve">и </w:t>
      </w:r>
      <w:r w:rsidR="006A083A" w:rsidRPr="003366C5">
        <w:rPr>
          <w:color w:val="FF0000"/>
        </w:rPr>
        <w:t>плановый период</w:t>
      </w:r>
      <w:r w:rsidR="006A083A" w:rsidRPr="00F073AC">
        <w:rPr>
          <w:color w:val="auto"/>
        </w:rPr>
        <w:t xml:space="preserve"> </w:t>
      </w:r>
      <w:r w:rsidRPr="00F073AC">
        <w:rPr>
          <w:color w:val="auto"/>
        </w:rPr>
        <w:t xml:space="preserve">с заключением органа муниципального финансового контроля направляется на рассмотрение депутатам Совета Ленинского муниципального округа. </w:t>
      </w:r>
    </w:p>
    <w:p w14:paraId="379D4C69" w14:textId="77777777" w:rsidR="008A0B4B" w:rsidRPr="00F073AC" w:rsidRDefault="00610FBB" w:rsidP="00A62B8C">
      <w:pPr>
        <w:numPr>
          <w:ilvl w:val="0"/>
          <w:numId w:val="19"/>
        </w:numPr>
        <w:spacing w:after="0" w:line="240" w:lineRule="auto"/>
        <w:ind w:left="0" w:firstLine="851"/>
        <w:rPr>
          <w:color w:val="auto"/>
        </w:rPr>
      </w:pPr>
      <w:r w:rsidRPr="00F073AC">
        <w:rPr>
          <w:color w:val="auto"/>
        </w:rPr>
        <w:t xml:space="preserve">В двухнедельный срок с момента направления проекта решения о местном бюджете с заключением органа муниципального финансового контроля депутатам Совета Ленинского муниципального округа проводится первое чтение проекта решения о местном бюджете. </w:t>
      </w:r>
    </w:p>
    <w:p w14:paraId="28892985" w14:textId="77777777" w:rsidR="008A0B4B" w:rsidRPr="00F073AC" w:rsidRDefault="00610FBB" w:rsidP="00A62B8C">
      <w:pPr>
        <w:numPr>
          <w:ilvl w:val="0"/>
          <w:numId w:val="19"/>
        </w:numPr>
        <w:spacing w:after="0" w:line="240" w:lineRule="auto"/>
        <w:ind w:left="0" w:firstLine="851"/>
        <w:rPr>
          <w:color w:val="auto"/>
        </w:rPr>
      </w:pPr>
      <w:r w:rsidRPr="00F073AC">
        <w:rPr>
          <w:color w:val="auto"/>
        </w:rPr>
        <w:t xml:space="preserve">Предметом первого чтения является одобрение основных параметров проекта решения о местном бюджете. При рассмотрении проекта решения о местном бюджете в первом чтении Совет Ленинского муниципального округа: </w:t>
      </w:r>
    </w:p>
    <w:p w14:paraId="310A90D5" w14:textId="77777777" w:rsidR="008A0B4B" w:rsidRPr="00F073AC" w:rsidRDefault="00610FBB" w:rsidP="00A62B8C">
      <w:pPr>
        <w:numPr>
          <w:ilvl w:val="0"/>
          <w:numId w:val="20"/>
        </w:numPr>
        <w:spacing w:after="0" w:line="240" w:lineRule="auto"/>
        <w:ind w:left="0" w:firstLine="851"/>
        <w:rPr>
          <w:color w:val="auto"/>
        </w:rPr>
      </w:pPr>
      <w:r w:rsidRPr="00F073AC">
        <w:rPr>
          <w:color w:val="auto"/>
        </w:rPr>
        <w:t xml:space="preserve">заслушивает доклад Главы местной администрации; </w:t>
      </w:r>
    </w:p>
    <w:p w14:paraId="7D631A16" w14:textId="77777777" w:rsidR="008A0B4B" w:rsidRPr="00F073AC" w:rsidRDefault="00610FBB" w:rsidP="00A62B8C">
      <w:pPr>
        <w:numPr>
          <w:ilvl w:val="0"/>
          <w:numId w:val="20"/>
        </w:numPr>
        <w:spacing w:after="0" w:line="240" w:lineRule="auto"/>
        <w:ind w:left="0" w:firstLine="851"/>
        <w:rPr>
          <w:color w:val="auto"/>
        </w:rPr>
      </w:pPr>
      <w:r w:rsidRPr="00F073AC">
        <w:rPr>
          <w:color w:val="auto"/>
        </w:rPr>
        <w:t xml:space="preserve">заслушивает заключение органа муниципального финансового контроля; </w:t>
      </w:r>
    </w:p>
    <w:p w14:paraId="5DECAE9C" w14:textId="77777777" w:rsidR="008A0B4B" w:rsidRPr="00F073AC" w:rsidRDefault="00610FBB" w:rsidP="00A62B8C">
      <w:pPr>
        <w:numPr>
          <w:ilvl w:val="0"/>
          <w:numId w:val="20"/>
        </w:numPr>
        <w:spacing w:after="0" w:line="240" w:lineRule="auto"/>
        <w:ind w:left="0" w:firstLine="851"/>
        <w:rPr>
          <w:color w:val="auto"/>
        </w:rPr>
      </w:pPr>
      <w:r w:rsidRPr="00F073AC">
        <w:rPr>
          <w:color w:val="auto"/>
        </w:rPr>
        <w:t>принимает решение о принятии проекта местного бюджета на очередной финансовый год</w:t>
      </w:r>
      <w:r w:rsidR="006A083A" w:rsidRPr="00F073AC">
        <w:rPr>
          <w:color w:val="auto"/>
        </w:rPr>
        <w:t xml:space="preserve"> и </w:t>
      </w:r>
      <w:r w:rsidR="006A083A" w:rsidRPr="003366C5">
        <w:rPr>
          <w:color w:val="FF0000"/>
        </w:rPr>
        <w:t xml:space="preserve">плановый период </w:t>
      </w:r>
      <w:r w:rsidRPr="00F073AC">
        <w:rPr>
          <w:color w:val="auto"/>
        </w:rPr>
        <w:t xml:space="preserve">в первом чтении («за основу») либо решение об отклонении проекта местного бюджета. </w:t>
      </w:r>
    </w:p>
    <w:p w14:paraId="5BF370CF" w14:textId="77777777" w:rsidR="008A0B4B" w:rsidRDefault="00610FBB" w:rsidP="00A62B8C">
      <w:pPr>
        <w:spacing w:after="0" w:line="240" w:lineRule="auto"/>
        <w:ind w:left="0" w:firstLine="851"/>
      </w:pPr>
      <w:r w:rsidRPr="00F073AC">
        <w:rPr>
          <w:color w:val="auto"/>
        </w:rPr>
        <w:t xml:space="preserve">При принятии проекта решения о местном бюджете в первом чтении (за </w:t>
      </w:r>
      <w:r>
        <w:t xml:space="preserve">основу) Совет Ленинского муниципального округа утверждает основные характеристики местного бюджета (общий объем доходов бюджета, общий объем расходов бюджета, дефицит (профицит) бюджета). </w:t>
      </w:r>
    </w:p>
    <w:p w14:paraId="253BA2BF" w14:textId="77777777" w:rsidR="008A0B4B" w:rsidRDefault="00610FBB" w:rsidP="00A62B8C">
      <w:pPr>
        <w:numPr>
          <w:ilvl w:val="0"/>
          <w:numId w:val="21"/>
        </w:numPr>
        <w:spacing w:after="0" w:line="240" w:lineRule="auto"/>
        <w:ind w:left="0" w:firstLine="851"/>
      </w:pPr>
      <w:r>
        <w:t xml:space="preserve">В случае отклонения проекта решения о местном бюджете правовым актом Главы муниципального образования в течение одного рабочего дня создается согласительная комиссия по корректировке проекта местного </w:t>
      </w:r>
      <w:r>
        <w:lastRenderedPageBreak/>
        <w:t xml:space="preserve">бюджета, в которую входит равное количество представителей Совета Ленинского муниципального округа и местной администрации. В течение одного рабочего дня после создания согласительной комиссии Главой муниципального образования утверждается регламент согласительной комиссии. </w:t>
      </w:r>
    </w:p>
    <w:p w14:paraId="7BDF424A" w14:textId="77777777" w:rsidR="008A0B4B" w:rsidRDefault="00610FBB" w:rsidP="00A62B8C">
      <w:pPr>
        <w:numPr>
          <w:ilvl w:val="0"/>
          <w:numId w:val="21"/>
        </w:numPr>
        <w:spacing w:after="0" w:line="240" w:lineRule="auto"/>
        <w:ind w:left="0" w:firstLine="851"/>
      </w:pPr>
      <w:r>
        <w:t xml:space="preserve">Согласительная комиссия в соответствии с регламентом, утвержденным Главой муниципального образования, в течение 7 дней рассматривает спорные вопросы и разрабатывает согласованный вариант основных характеристик проекта местного бюджета. </w:t>
      </w:r>
    </w:p>
    <w:p w14:paraId="3EFF06F8" w14:textId="77777777" w:rsidR="008A0B4B" w:rsidRDefault="00610FBB" w:rsidP="00A62B8C">
      <w:pPr>
        <w:numPr>
          <w:ilvl w:val="0"/>
          <w:numId w:val="21"/>
        </w:numPr>
        <w:spacing w:after="0" w:line="240" w:lineRule="auto"/>
        <w:ind w:left="0" w:firstLine="851"/>
      </w:pPr>
      <w:r>
        <w:t xml:space="preserve">На основании согласованного варианта основных характеристик проекта бюджета местная администрация в течение 7 дней после окончания работы согласительной комиссии разрабатывает и вносит на рассмотрение Совета Ленинского муниципального округа новый вариант проекта решения о местном бюджете, который рассматривается заново в порядке, установленном настоящей главой. </w:t>
      </w:r>
    </w:p>
    <w:p w14:paraId="58BB3C1F" w14:textId="77777777" w:rsidR="008A0B4B" w:rsidRDefault="00610FBB" w:rsidP="00A62B8C">
      <w:pPr>
        <w:numPr>
          <w:ilvl w:val="0"/>
          <w:numId w:val="21"/>
        </w:numPr>
        <w:spacing w:after="0" w:line="240" w:lineRule="auto"/>
        <w:ind w:left="0" w:firstLine="851"/>
      </w:pPr>
      <w:r>
        <w:t xml:space="preserve">Проект местного бюджета должен быть вынесен на публичные слушания в порядке, определенном Уставом муниципального образования и Положением о порядке организации и проведения публичных слушаний муниципального образования. </w:t>
      </w:r>
    </w:p>
    <w:p w14:paraId="21FE5DE9" w14:textId="77777777" w:rsidR="008A0B4B" w:rsidRDefault="00610FBB" w:rsidP="00A62B8C">
      <w:pPr>
        <w:numPr>
          <w:ilvl w:val="0"/>
          <w:numId w:val="21"/>
        </w:numPr>
        <w:spacing w:after="0" w:line="240" w:lineRule="auto"/>
        <w:ind w:left="0" w:firstLine="851"/>
      </w:pPr>
      <w:r>
        <w:t xml:space="preserve">После принятия проекта местного бюджета в первом чтении депутаты Совета Ленинского муниципального округа, а также Глава местной администрации вправе подавать поправки к проекту местного бюджета. Поправки подаются Главе муниципального образования, который немедленно направляет их в местную администрацию и орган муниципального финансового контроля. Местная администрация и орган муниципального финансового контроля составляют заключения на каждую из поправок и направляют эти заключения в Совет Ленинского муниципального округа до начала рассмотрения проекта местного бюджета во втором чтении. </w:t>
      </w:r>
    </w:p>
    <w:p w14:paraId="366575A8" w14:textId="77777777" w:rsidR="008A0B4B" w:rsidRDefault="00610FBB" w:rsidP="00A62B8C">
      <w:pPr>
        <w:spacing w:after="0" w:line="240" w:lineRule="auto"/>
        <w:ind w:left="0" w:firstLine="851"/>
      </w:pPr>
      <w:r>
        <w:t xml:space="preserve">Срок подачи поправок заканчивается за 3 дня до рассмотрения проекта местного бюджета во втором чтении. Рассмотрение поправок, поданных вне установленного срока, не допускается, за исключением поправок в связи с изменением законодательства. </w:t>
      </w:r>
    </w:p>
    <w:p w14:paraId="6D5F88D8" w14:textId="77777777" w:rsidR="008A0B4B" w:rsidRDefault="00610FBB" w:rsidP="00A62B8C">
      <w:pPr>
        <w:spacing w:after="0" w:line="240" w:lineRule="auto"/>
        <w:ind w:left="0" w:firstLine="851"/>
      </w:pPr>
      <w:r>
        <w:t xml:space="preserve">Подаваемые поправки должны обеспечивать сохранение сбалансированности проекта местного бюджета. Если в соответствии с поправкой предлагается увеличить (уменьшить) бюджетные ассигнования по некоторым статьям, то в этой же поправке должно быть предложено сократить (увеличить) бюджетные ассигнования по другим статьям. </w:t>
      </w:r>
    </w:p>
    <w:p w14:paraId="0511A602" w14:textId="77777777" w:rsidR="008A0B4B" w:rsidRDefault="00610FBB" w:rsidP="00A62B8C">
      <w:pPr>
        <w:numPr>
          <w:ilvl w:val="0"/>
          <w:numId w:val="21"/>
        </w:numPr>
        <w:spacing w:after="0" w:line="240" w:lineRule="auto"/>
        <w:ind w:left="0" w:firstLine="851"/>
      </w:pPr>
      <w:r>
        <w:t xml:space="preserve">Второе чтение проекта решения о местном бюджете включает в себя рассмотрение результатов публичных слушаний, рассмотрение и голосование поправок к проекту решения о местном бюджете и голосование проекта местного бюджета в целом со всеми принятыми к нему поправками. </w:t>
      </w:r>
    </w:p>
    <w:p w14:paraId="111A3E9F" w14:textId="77777777" w:rsidR="008A0B4B" w:rsidRDefault="00610FBB" w:rsidP="00A62B8C">
      <w:pPr>
        <w:spacing w:after="0" w:line="240" w:lineRule="auto"/>
        <w:ind w:left="0" w:firstLine="851"/>
      </w:pPr>
      <w:r>
        <w:t xml:space="preserve">При рассмотрении проекта во втором чтении не могут быть изменены основные характеристики местного бюджета. </w:t>
      </w:r>
    </w:p>
    <w:p w14:paraId="36E10D77" w14:textId="77777777" w:rsidR="008A0B4B" w:rsidRDefault="00610FBB" w:rsidP="00A62B8C">
      <w:pPr>
        <w:spacing w:after="0" w:line="240" w:lineRule="auto"/>
        <w:ind w:left="0" w:firstLine="851"/>
      </w:pPr>
      <w:r>
        <w:t xml:space="preserve">При рассмотрении проекта решения о местном бюджете во втором чтении Совет Ленинского муниципального округа: </w:t>
      </w:r>
    </w:p>
    <w:p w14:paraId="72CE4E71" w14:textId="77777777" w:rsidR="008A0B4B" w:rsidRDefault="00610FBB" w:rsidP="00A62B8C">
      <w:pPr>
        <w:numPr>
          <w:ilvl w:val="0"/>
          <w:numId w:val="22"/>
        </w:numPr>
        <w:spacing w:after="0" w:line="240" w:lineRule="auto"/>
        <w:ind w:left="0" w:firstLine="851"/>
      </w:pPr>
      <w:r>
        <w:lastRenderedPageBreak/>
        <w:t xml:space="preserve">заслушивает доклад Главы местной администрации; </w:t>
      </w:r>
    </w:p>
    <w:p w14:paraId="6FA43870" w14:textId="77777777" w:rsidR="00441972" w:rsidRDefault="00610FBB" w:rsidP="00A62B8C">
      <w:pPr>
        <w:numPr>
          <w:ilvl w:val="0"/>
          <w:numId w:val="22"/>
        </w:numPr>
        <w:spacing w:after="0" w:line="240" w:lineRule="auto"/>
        <w:ind w:left="0" w:firstLine="851"/>
      </w:pPr>
      <w:r>
        <w:t xml:space="preserve">заслушивает заключение органа муниципального финансового контроля; </w:t>
      </w:r>
    </w:p>
    <w:p w14:paraId="0A161667" w14:textId="77777777" w:rsidR="008A0B4B" w:rsidRDefault="00610FBB" w:rsidP="00A62B8C">
      <w:pPr>
        <w:spacing w:after="0" w:line="240" w:lineRule="auto"/>
        <w:ind w:left="0" w:firstLine="851"/>
      </w:pPr>
      <w:r>
        <w:rPr>
          <w:sz w:val="24"/>
        </w:rPr>
        <w:t>-</w:t>
      </w:r>
      <w:r>
        <w:rPr>
          <w:rFonts w:ascii="Arial" w:eastAsia="Arial" w:hAnsi="Arial" w:cs="Arial"/>
          <w:sz w:val="24"/>
        </w:rPr>
        <w:t xml:space="preserve"> </w:t>
      </w:r>
      <w:r>
        <w:t xml:space="preserve">рассматривает поправки (сводную таблицу поправок) к проекту местного бюджета. </w:t>
      </w:r>
    </w:p>
    <w:p w14:paraId="0C662EAF" w14:textId="77777777" w:rsidR="008A0B4B" w:rsidRDefault="00610FBB" w:rsidP="00A62B8C">
      <w:pPr>
        <w:spacing w:after="0" w:line="240" w:lineRule="auto"/>
        <w:ind w:left="0" w:firstLine="851"/>
      </w:pPr>
      <w:r>
        <w:t xml:space="preserve">В случае отсутствия поправок и замечаний к проекту бюджета, проект бюджета, прошедший публичные слушания, может быть принят в двух чтениях. </w:t>
      </w:r>
    </w:p>
    <w:p w14:paraId="4719AB11" w14:textId="77777777" w:rsidR="008A0B4B" w:rsidRDefault="00610FBB" w:rsidP="00A62B8C">
      <w:pPr>
        <w:numPr>
          <w:ilvl w:val="0"/>
          <w:numId w:val="23"/>
        </w:numPr>
        <w:spacing w:after="0" w:line="240" w:lineRule="auto"/>
        <w:ind w:left="0" w:firstLine="851"/>
      </w:pPr>
      <w:r>
        <w:t xml:space="preserve">Принятое Советом Ленинского муниципального округа решение о местном бюджете на очередной финансовый год </w:t>
      </w:r>
      <w:r w:rsidR="00441972">
        <w:t xml:space="preserve">и плановый период </w:t>
      </w:r>
      <w:r>
        <w:t xml:space="preserve">в течение 10 дней подписывается Главой муниципального образования и подлежит официальному опубликованию (обнародованию) в течение 10 дней после его подписания. </w:t>
      </w:r>
    </w:p>
    <w:p w14:paraId="3EC48D8F" w14:textId="77777777" w:rsidR="008A0B4B" w:rsidRDefault="00610FBB" w:rsidP="00A62B8C">
      <w:pPr>
        <w:numPr>
          <w:ilvl w:val="0"/>
          <w:numId w:val="23"/>
        </w:numPr>
        <w:spacing w:after="0" w:line="240" w:lineRule="auto"/>
        <w:ind w:left="0" w:firstLine="851"/>
      </w:pPr>
      <w:r>
        <w:t xml:space="preserve">Решение о местном бюджете вступает в силу с 1 января и действует по 31 декабря финансового года, если иное не предусмотрено Бюджетным кодексом Российской Федерации или решением о местном бюджете. </w:t>
      </w:r>
    </w:p>
    <w:p w14:paraId="15776D62" w14:textId="77777777" w:rsidR="008A0B4B" w:rsidRDefault="00610FBB" w:rsidP="00A62B8C">
      <w:pPr>
        <w:spacing w:after="0" w:line="240" w:lineRule="auto"/>
        <w:ind w:left="0" w:firstLine="851"/>
        <w:jc w:val="left"/>
      </w:pPr>
      <w:r>
        <w:t xml:space="preserve"> </w:t>
      </w:r>
    </w:p>
    <w:p w14:paraId="21AC188D" w14:textId="77777777" w:rsidR="008A0B4B" w:rsidRDefault="00610FBB" w:rsidP="00A62B8C">
      <w:pPr>
        <w:pStyle w:val="1"/>
        <w:spacing w:line="240" w:lineRule="auto"/>
        <w:ind w:left="0" w:right="0" w:firstLine="851"/>
      </w:pPr>
      <w:r>
        <w:t xml:space="preserve">Статья 24. Сроки утверждения решения о местном бюджете и последствия непринятия решения о местном бюджете на очередной финансовый год </w:t>
      </w:r>
      <w:r w:rsidR="0001798F">
        <w:t>и плановый период</w:t>
      </w:r>
      <w:r w:rsidR="00075C92">
        <w:t xml:space="preserve"> </w:t>
      </w:r>
      <w:r>
        <w:t xml:space="preserve">в срок </w:t>
      </w:r>
    </w:p>
    <w:p w14:paraId="6236ABCB" w14:textId="77777777" w:rsidR="008A0B4B" w:rsidRDefault="00610FBB" w:rsidP="00A62B8C">
      <w:pPr>
        <w:spacing w:after="0" w:line="240" w:lineRule="auto"/>
        <w:ind w:left="0" w:firstLine="851"/>
        <w:jc w:val="left"/>
      </w:pPr>
      <w:r>
        <w:t xml:space="preserve"> </w:t>
      </w:r>
    </w:p>
    <w:p w14:paraId="66696B07" w14:textId="77777777" w:rsidR="008A0B4B" w:rsidRDefault="00610FBB" w:rsidP="00A62B8C">
      <w:pPr>
        <w:numPr>
          <w:ilvl w:val="0"/>
          <w:numId w:val="24"/>
        </w:numPr>
        <w:spacing w:after="0" w:line="240" w:lineRule="auto"/>
        <w:ind w:left="0" w:firstLine="851"/>
      </w:pPr>
      <w:r>
        <w:t xml:space="preserve">Решение о местном бюджете должно быть рассмотрено, утверждено Советом Ленинского муниципального округа, подписано Главой муниципального образования и обнародовано до начала очередного финансового года. </w:t>
      </w:r>
    </w:p>
    <w:p w14:paraId="753BD50A" w14:textId="77777777" w:rsidR="008A0B4B" w:rsidRDefault="00610FBB" w:rsidP="00A62B8C">
      <w:pPr>
        <w:numPr>
          <w:ilvl w:val="0"/>
          <w:numId w:val="24"/>
        </w:numPr>
        <w:spacing w:after="0" w:line="240" w:lineRule="auto"/>
        <w:ind w:left="0" w:firstLine="851"/>
      </w:pPr>
      <w:r>
        <w:t xml:space="preserve">Органы и должностные лица местного самоуправления муниципального образования обязаны принимать все возможные меры в пределах их компетенции по обеспечению своевременного рассмотрения, утверждения и подписания решения о местном бюджете. </w:t>
      </w:r>
    </w:p>
    <w:p w14:paraId="1368D73F" w14:textId="77777777" w:rsidR="008A0B4B" w:rsidRDefault="00610FBB" w:rsidP="00A62B8C">
      <w:pPr>
        <w:numPr>
          <w:ilvl w:val="0"/>
          <w:numId w:val="24"/>
        </w:numPr>
        <w:spacing w:after="0" w:line="240" w:lineRule="auto"/>
        <w:ind w:left="0" w:firstLine="851"/>
      </w:pPr>
      <w:r>
        <w:t xml:space="preserve">В случае если решение о местном бюджете не вступило в силу с начала финансового года, временное управление бюджетом осуществляется в порядке, установленном Бюджетным кодексом Российской Федерации. </w:t>
      </w:r>
    </w:p>
    <w:p w14:paraId="3816540B" w14:textId="77777777" w:rsidR="008A0B4B" w:rsidRDefault="00610FBB" w:rsidP="00A62B8C">
      <w:pPr>
        <w:spacing w:after="0" w:line="240" w:lineRule="auto"/>
        <w:ind w:left="0" w:firstLine="851"/>
        <w:jc w:val="left"/>
      </w:pPr>
      <w:r>
        <w:t xml:space="preserve"> </w:t>
      </w:r>
    </w:p>
    <w:p w14:paraId="4BA300C3" w14:textId="77777777" w:rsidR="008A0B4B" w:rsidRDefault="00610FBB" w:rsidP="00A62B8C">
      <w:pPr>
        <w:pStyle w:val="1"/>
        <w:spacing w:line="240" w:lineRule="auto"/>
        <w:ind w:left="0" w:right="0" w:firstLine="851"/>
      </w:pPr>
      <w:r>
        <w:t xml:space="preserve">Статья 25. Внесение изменений в решение о местном бюджете </w:t>
      </w:r>
    </w:p>
    <w:p w14:paraId="47611FB7" w14:textId="77777777" w:rsidR="008A0B4B" w:rsidRDefault="00610FBB" w:rsidP="00A62B8C">
      <w:pPr>
        <w:spacing w:after="0" w:line="240" w:lineRule="auto"/>
        <w:ind w:left="0" w:firstLine="851"/>
        <w:jc w:val="left"/>
      </w:pPr>
      <w:r>
        <w:t xml:space="preserve"> </w:t>
      </w:r>
    </w:p>
    <w:p w14:paraId="740A9861" w14:textId="77777777" w:rsidR="008A0B4B" w:rsidRDefault="00610FBB" w:rsidP="00A62B8C">
      <w:pPr>
        <w:numPr>
          <w:ilvl w:val="0"/>
          <w:numId w:val="25"/>
        </w:numPr>
        <w:spacing w:after="0" w:line="240" w:lineRule="auto"/>
        <w:ind w:left="0" w:firstLine="851"/>
      </w:pPr>
      <w:r>
        <w:t xml:space="preserve">Местная администрация вправе в соответствии с бюджетным законодательством Российской Федерации и настоящим Положением разработать и представить на рассмотрение Совета Ленинского муниципального округа проект решения о внесении изменений в решение о местном бюджете. </w:t>
      </w:r>
    </w:p>
    <w:p w14:paraId="5584A677" w14:textId="77777777" w:rsidR="008A0B4B" w:rsidRDefault="00610FBB" w:rsidP="00A62B8C">
      <w:pPr>
        <w:numPr>
          <w:ilvl w:val="0"/>
          <w:numId w:val="25"/>
        </w:numPr>
        <w:spacing w:after="0" w:line="240" w:lineRule="auto"/>
        <w:ind w:left="0" w:firstLine="851"/>
      </w:pPr>
      <w:r>
        <w:t xml:space="preserve">Одновременно с проектом решения о внесении изменений в решение о местном бюджете местная администрация представляет в Совет Ленинского муниципального округа сведения об исполнении бюджета за истекший отчетный период текущего финансового года. </w:t>
      </w:r>
    </w:p>
    <w:p w14:paraId="5CF30C5A" w14:textId="77777777" w:rsidR="008A0B4B" w:rsidRDefault="00610FBB" w:rsidP="00A62B8C">
      <w:pPr>
        <w:numPr>
          <w:ilvl w:val="0"/>
          <w:numId w:val="25"/>
        </w:numPr>
        <w:spacing w:after="0" w:line="240" w:lineRule="auto"/>
        <w:ind w:left="0" w:firstLine="851"/>
      </w:pPr>
      <w:r>
        <w:t xml:space="preserve">Совет Ленинского муниципального округа рассматривает и утверждает предоставленный проект решения о внесении изменений в решение о местном бюджете в срок, не превышающий 15 дней со дня его представления, </w:t>
      </w:r>
      <w:r>
        <w:lastRenderedPageBreak/>
        <w:t xml:space="preserve">либо отклоняет его в соответствии с Бюджетным кодексом Российской Федерации. </w:t>
      </w:r>
    </w:p>
    <w:p w14:paraId="732DD2D3" w14:textId="77777777" w:rsidR="008A0B4B" w:rsidRDefault="00610FBB" w:rsidP="00A62B8C">
      <w:pPr>
        <w:spacing w:after="0" w:line="240" w:lineRule="auto"/>
        <w:ind w:left="0" w:firstLine="851"/>
        <w:jc w:val="left"/>
      </w:pPr>
      <w:r>
        <w:t xml:space="preserve"> </w:t>
      </w:r>
    </w:p>
    <w:p w14:paraId="3FFDEBB4" w14:textId="77777777" w:rsidR="008A0B4B" w:rsidRDefault="00610FBB" w:rsidP="00A62B8C">
      <w:pPr>
        <w:spacing w:after="0" w:line="240" w:lineRule="auto"/>
        <w:ind w:left="0" w:firstLine="851"/>
      </w:pPr>
      <w:r>
        <w:rPr>
          <w:b/>
        </w:rPr>
        <w:t xml:space="preserve">Глава 4. Исполнение бюджета муниципального образования </w:t>
      </w:r>
    </w:p>
    <w:p w14:paraId="0B482665" w14:textId="77777777" w:rsidR="008A0B4B" w:rsidRDefault="00610FBB" w:rsidP="00A62B8C">
      <w:pPr>
        <w:spacing w:after="0" w:line="240" w:lineRule="auto"/>
        <w:ind w:left="0" w:firstLine="851"/>
        <w:jc w:val="left"/>
      </w:pPr>
      <w:r>
        <w:t xml:space="preserve"> </w:t>
      </w:r>
    </w:p>
    <w:p w14:paraId="69F5A789" w14:textId="77777777" w:rsidR="008A0B4B" w:rsidRDefault="00610FBB" w:rsidP="00A62B8C">
      <w:pPr>
        <w:pStyle w:val="1"/>
        <w:spacing w:line="240" w:lineRule="auto"/>
        <w:ind w:left="0" w:right="0" w:firstLine="851"/>
      </w:pPr>
      <w:r>
        <w:t xml:space="preserve">Статья 26. Основы исполнения местного бюджета </w:t>
      </w:r>
    </w:p>
    <w:p w14:paraId="1029317A" w14:textId="77777777" w:rsidR="008A0B4B" w:rsidRDefault="00610FBB" w:rsidP="00A62B8C">
      <w:pPr>
        <w:spacing w:after="0" w:line="240" w:lineRule="auto"/>
        <w:ind w:left="0" w:firstLine="851"/>
        <w:jc w:val="left"/>
      </w:pPr>
      <w:r>
        <w:t xml:space="preserve"> </w:t>
      </w:r>
    </w:p>
    <w:p w14:paraId="175BCEB8" w14:textId="77777777" w:rsidR="008A0B4B" w:rsidRDefault="00610FBB" w:rsidP="00A62B8C">
      <w:pPr>
        <w:numPr>
          <w:ilvl w:val="0"/>
          <w:numId w:val="26"/>
        </w:numPr>
        <w:spacing w:after="0" w:line="240" w:lineRule="auto"/>
        <w:ind w:left="0" w:firstLine="851"/>
      </w:pPr>
      <w:r>
        <w:t xml:space="preserve">Местная администрация обеспечивает исполнение местного бюджета. </w:t>
      </w:r>
    </w:p>
    <w:p w14:paraId="38162191" w14:textId="77777777" w:rsidR="008A0B4B" w:rsidRDefault="00610FBB" w:rsidP="00A62B8C">
      <w:pPr>
        <w:numPr>
          <w:ilvl w:val="0"/>
          <w:numId w:val="26"/>
        </w:numPr>
        <w:spacing w:after="0" w:line="240" w:lineRule="auto"/>
        <w:ind w:left="0" w:firstLine="851"/>
      </w:pPr>
      <w:r>
        <w:t xml:space="preserve">Организация исполнения местного бюджета возлагается на Финансовый орган. </w:t>
      </w:r>
    </w:p>
    <w:p w14:paraId="44127E68" w14:textId="77777777" w:rsidR="008A0B4B" w:rsidRDefault="00610FBB" w:rsidP="00A62B8C">
      <w:pPr>
        <w:numPr>
          <w:ilvl w:val="0"/>
          <w:numId w:val="26"/>
        </w:numPr>
        <w:spacing w:after="0" w:line="240" w:lineRule="auto"/>
        <w:ind w:left="0" w:firstLine="851"/>
      </w:pPr>
      <w:r>
        <w:t xml:space="preserve">Исполнение местного бюджета организуется на основе сводной бюджетной росписи и кассового плана. </w:t>
      </w:r>
    </w:p>
    <w:p w14:paraId="1488479B" w14:textId="77777777" w:rsidR="008A0B4B" w:rsidRDefault="00610FBB" w:rsidP="00A62B8C">
      <w:pPr>
        <w:numPr>
          <w:ilvl w:val="0"/>
          <w:numId w:val="26"/>
        </w:numPr>
        <w:spacing w:after="0" w:line="240" w:lineRule="auto"/>
        <w:ind w:left="0" w:firstLine="851"/>
      </w:pPr>
      <w:r>
        <w:t xml:space="preserve">Местный бюджет исполняется на основе единства кассы и подведомственности расходов. </w:t>
      </w:r>
    </w:p>
    <w:p w14:paraId="4B2FC765" w14:textId="77777777" w:rsidR="008A0B4B" w:rsidRDefault="00610FBB" w:rsidP="00A62B8C">
      <w:pPr>
        <w:numPr>
          <w:ilvl w:val="0"/>
          <w:numId w:val="26"/>
        </w:numPr>
        <w:spacing w:after="0" w:line="240" w:lineRule="auto"/>
        <w:ind w:left="0" w:firstLine="851"/>
      </w:pPr>
      <w:r>
        <w:t xml:space="preserve">Кассовое обслуживание исполнения местного бюджета осуществляется Федеральным казначейством. </w:t>
      </w:r>
    </w:p>
    <w:p w14:paraId="03014F7A" w14:textId="77777777" w:rsidR="008A0B4B" w:rsidRDefault="00610FBB" w:rsidP="00A62B8C">
      <w:pPr>
        <w:numPr>
          <w:ilvl w:val="0"/>
          <w:numId w:val="26"/>
        </w:numPr>
        <w:spacing w:after="0" w:line="240" w:lineRule="auto"/>
        <w:ind w:left="0" w:firstLine="851"/>
      </w:pPr>
      <w:r>
        <w:t xml:space="preserve">Исполнение местного бюджета по расходам осуществляется в порядке, установленном Финансовым органом, с соблюдением требований Бюджетного кодекса Российской Федерации. </w:t>
      </w:r>
    </w:p>
    <w:p w14:paraId="6452B05E" w14:textId="77777777" w:rsidR="008A0B4B" w:rsidRDefault="00610FBB" w:rsidP="00A62B8C">
      <w:pPr>
        <w:numPr>
          <w:ilvl w:val="0"/>
          <w:numId w:val="26"/>
        </w:numPr>
        <w:spacing w:after="0" w:line="240" w:lineRule="auto"/>
        <w:ind w:left="0" w:firstLine="851"/>
      </w:pPr>
      <w:r>
        <w:t xml:space="preserve">Исполнение бюджета по источникам финансирования дефицита бюджета осуществляется главными администраторами, администраторами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w:t>
      </w:r>
      <w:hyperlink r:id="rId14">
        <w:r>
          <w:t>порядке,</w:t>
        </w:r>
      </w:hyperlink>
      <w:r>
        <w:t xml:space="preserve"> установленном финансовым органом в соответствии с положениями Бюджетного кодекса РФ. </w:t>
      </w:r>
    </w:p>
    <w:p w14:paraId="5344F711" w14:textId="77777777" w:rsidR="008A0B4B" w:rsidRDefault="00610FBB" w:rsidP="00A62B8C">
      <w:pPr>
        <w:spacing w:after="0" w:line="240" w:lineRule="auto"/>
        <w:ind w:left="0" w:firstLine="851"/>
      </w:pPr>
      <w:r>
        <w:t xml:space="preserve">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финансовым органом. </w:t>
      </w:r>
    </w:p>
    <w:p w14:paraId="17C72DC1" w14:textId="77777777" w:rsidR="008A0B4B" w:rsidRDefault="00610FBB" w:rsidP="00A62B8C">
      <w:pPr>
        <w:numPr>
          <w:ilvl w:val="0"/>
          <w:numId w:val="26"/>
        </w:numPr>
        <w:spacing w:after="0" w:line="240" w:lineRule="auto"/>
        <w:ind w:left="0" w:firstLine="851"/>
      </w:pPr>
      <w:r>
        <w:t xml:space="preserve">В случае и порядке, установленных Финансовым органом, при организации исполнения местного бюджета по расходам может предусматриваться утверждение и доведение до главных распорядителей и получателей средств местного бюджета предельного объема оплаты денежных обязательств в соответствующем периоде текущего финансового года (предельные объемы финансирования). </w:t>
      </w:r>
    </w:p>
    <w:p w14:paraId="4F331224" w14:textId="77777777" w:rsidR="008A0B4B" w:rsidRDefault="00610FBB" w:rsidP="00A62B8C">
      <w:pPr>
        <w:spacing w:after="0" w:line="240" w:lineRule="auto"/>
        <w:ind w:left="0" w:firstLine="851"/>
      </w:pPr>
      <w:r>
        <w:t xml:space="preserve">Предельные объемы финансирования устанавливаются в целом в отношении главного распорядителя и получателя средств местного бюджета помесячно или поквартально нарастающим итогом с начала текущего финансового года либо на соответствующий квартал на основе заявок на финансирование главных распорядителей и получателей средств местного бюджета. </w:t>
      </w:r>
    </w:p>
    <w:p w14:paraId="754BBE6D" w14:textId="77777777" w:rsidR="008A0B4B" w:rsidRDefault="00610FBB" w:rsidP="00A62B8C">
      <w:pPr>
        <w:numPr>
          <w:ilvl w:val="0"/>
          <w:numId w:val="26"/>
        </w:numPr>
        <w:spacing w:after="0" w:line="240" w:lineRule="auto"/>
        <w:ind w:left="0" w:firstLine="851"/>
      </w:pPr>
      <w:r>
        <w:t xml:space="preserve">Доходы, фактически полученные при исполнении местного бюджета сверх утвержденного решением о бюджете общего объема доходов, могут направляться Финансовым органом без внесения изменений в решение о </w:t>
      </w:r>
      <w:r>
        <w:lastRenderedPageBreak/>
        <w:t xml:space="preserve">местном бюджете на текущий финансовый год на замещение муниципальных заимствований, погашение муниципального долга, а также на исполнение публичных нормативных обязательств муниципального образования в случае недостаточности предусмотренных на их исполнение бюджетных ассигнований в размере, предусмотренном Бюджетным кодексом Российской Федерации. </w:t>
      </w:r>
    </w:p>
    <w:p w14:paraId="75D54325" w14:textId="77777777" w:rsidR="008A0B4B" w:rsidRDefault="00610FBB" w:rsidP="00A62B8C">
      <w:pPr>
        <w:numPr>
          <w:ilvl w:val="0"/>
          <w:numId w:val="26"/>
        </w:numPr>
        <w:spacing w:after="0" w:line="240" w:lineRule="auto"/>
        <w:ind w:left="0" w:firstLine="851"/>
      </w:pPr>
      <w:r>
        <w:t xml:space="preserve">Остатки средств местного бюджета на начало текущего финансового года в полном объеме могут направляться в текущем финансовом году на покрытие временных кассовых разрывов, кроме остатков средств целевых межбюджетных трансфертов. </w:t>
      </w:r>
    </w:p>
    <w:p w14:paraId="117DE3D9" w14:textId="77777777" w:rsidR="008A0B4B" w:rsidRDefault="00610FBB" w:rsidP="00A62B8C">
      <w:pPr>
        <w:spacing w:after="0" w:line="240" w:lineRule="auto"/>
        <w:ind w:left="0" w:firstLine="851"/>
        <w:jc w:val="left"/>
      </w:pPr>
      <w:r>
        <w:t xml:space="preserve"> </w:t>
      </w:r>
    </w:p>
    <w:p w14:paraId="259AA39F" w14:textId="77777777" w:rsidR="008A0B4B" w:rsidRDefault="00610FBB" w:rsidP="00A62B8C">
      <w:pPr>
        <w:pStyle w:val="1"/>
        <w:spacing w:line="240" w:lineRule="auto"/>
        <w:ind w:left="0" w:right="0" w:firstLine="851"/>
      </w:pPr>
      <w:r>
        <w:t xml:space="preserve">Статья 27. Сводная бюджетная роспись </w:t>
      </w:r>
    </w:p>
    <w:p w14:paraId="3883CF8C" w14:textId="77777777" w:rsidR="008A0B4B" w:rsidRDefault="00610FBB" w:rsidP="00A62B8C">
      <w:pPr>
        <w:spacing w:after="0" w:line="240" w:lineRule="auto"/>
        <w:ind w:left="0" w:firstLine="851"/>
        <w:jc w:val="left"/>
      </w:pPr>
      <w:r>
        <w:t xml:space="preserve"> </w:t>
      </w:r>
    </w:p>
    <w:p w14:paraId="33BDFDF5" w14:textId="77777777" w:rsidR="008A0B4B" w:rsidRPr="00075C92" w:rsidRDefault="00610FBB" w:rsidP="00A62B8C">
      <w:pPr>
        <w:numPr>
          <w:ilvl w:val="0"/>
          <w:numId w:val="27"/>
        </w:numPr>
        <w:spacing w:after="0" w:line="240" w:lineRule="auto"/>
        <w:ind w:left="0" w:firstLine="851"/>
        <w:rPr>
          <w:szCs w:val="28"/>
        </w:rPr>
      </w:pPr>
      <w:r w:rsidRPr="00075C92">
        <w:rPr>
          <w:szCs w:val="28"/>
        </w:rPr>
        <w:t xml:space="preserve">Порядок составления и ведения сводной бюджетной росписи устанавливается Финансовым органом. </w:t>
      </w:r>
    </w:p>
    <w:p w14:paraId="1AC48084" w14:textId="77777777" w:rsidR="008A0B4B" w:rsidRPr="00075C92" w:rsidRDefault="00610FBB" w:rsidP="00A62B8C">
      <w:pPr>
        <w:numPr>
          <w:ilvl w:val="0"/>
          <w:numId w:val="27"/>
        </w:numPr>
        <w:spacing w:after="0" w:line="240" w:lineRule="auto"/>
        <w:ind w:left="0" w:firstLine="851"/>
        <w:rPr>
          <w:szCs w:val="28"/>
        </w:rPr>
      </w:pPr>
      <w:r w:rsidRPr="00075C92">
        <w:rPr>
          <w:szCs w:val="28"/>
        </w:rPr>
        <w:t>Утверждение сводной бюджетной ро</w:t>
      </w:r>
      <w:r w:rsidR="00FA4CDA">
        <w:rPr>
          <w:szCs w:val="28"/>
        </w:rPr>
        <w:t>списи и внесение изменений в не</w:t>
      </w:r>
      <w:r w:rsidRPr="00075C92">
        <w:rPr>
          <w:szCs w:val="28"/>
        </w:rPr>
        <w:t xml:space="preserve"> осуществляется руководителем Финансового органа. </w:t>
      </w:r>
    </w:p>
    <w:p w14:paraId="7F82F9A1" w14:textId="77777777" w:rsidR="008A0B4B" w:rsidRPr="00075C92" w:rsidRDefault="00610FBB" w:rsidP="00A62B8C">
      <w:pPr>
        <w:numPr>
          <w:ilvl w:val="0"/>
          <w:numId w:val="27"/>
        </w:numPr>
        <w:spacing w:after="0" w:line="240" w:lineRule="auto"/>
        <w:ind w:left="0" w:firstLine="851"/>
        <w:rPr>
          <w:szCs w:val="28"/>
        </w:rPr>
      </w:pPr>
      <w:r w:rsidRPr="00075C92">
        <w:rPr>
          <w:szCs w:val="28"/>
        </w:rPr>
        <w:t xml:space="preserve">В ходе исполнения местного бюджета в сводную бюджетную роспись могут быть внесены изменения в соответствии с решениями руководителя Финансового органа без внесения изменений в решение о местном бюджете в случаях, установленных Бюджетным кодексом Российской Федерации. </w:t>
      </w:r>
    </w:p>
    <w:p w14:paraId="5EAF7FBC" w14:textId="77777777" w:rsidR="008A0B4B" w:rsidRDefault="00610FBB" w:rsidP="00A62B8C">
      <w:pPr>
        <w:numPr>
          <w:ilvl w:val="0"/>
          <w:numId w:val="27"/>
        </w:numPr>
        <w:spacing w:after="0" w:line="240" w:lineRule="auto"/>
        <w:ind w:left="0" w:firstLine="851"/>
      </w:pPr>
      <w:r w:rsidRPr="00075C92">
        <w:rPr>
          <w:szCs w:val="28"/>
        </w:rPr>
        <w:t>Дополнительными основаниями для внесения изменений в сводную бюджетную роспись без внесения изменений в решение о бюджете в соответствии с решениями руководителя финансового органа, которые могут</w:t>
      </w:r>
      <w:r>
        <w:t xml:space="preserve"> устанавливаться, в том числе решением о бюджете муниципального образования, предусматриваются: </w:t>
      </w:r>
    </w:p>
    <w:p w14:paraId="0DC43F05" w14:textId="77777777" w:rsidR="008A0B4B" w:rsidRDefault="00610FBB" w:rsidP="00A62B8C">
      <w:pPr>
        <w:numPr>
          <w:ilvl w:val="0"/>
          <w:numId w:val="28"/>
        </w:numPr>
        <w:spacing w:after="0" w:line="240" w:lineRule="auto"/>
        <w:ind w:left="0" w:firstLine="851"/>
      </w:pPr>
      <w:r>
        <w:t xml:space="preserve">уточнение разделов, подразделов, целевых статей и видов расходов главного распорядителя средств бюджета внутригородского муниципального образования города Севастополя – Ленинского муниципального округа в случаях, необходимых для изменения бюджетной классификации расходов, в пределах общего объема бюджетных ассигнований, предусмотренных главному распорядителю бюджета внутригородского муниципального образования города Севастополя – Ленинского муниципального округа, в текущем финансовом году; </w:t>
      </w:r>
    </w:p>
    <w:p w14:paraId="3CB24FA0" w14:textId="77777777" w:rsidR="008A0B4B" w:rsidRDefault="00610FBB" w:rsidP="00A62B8C">
      <w:pPr>
        <w:numPr>
          <w:ilvl w:val="0"/>
          <w:numId w:val="28"/>
        </w:numPr>
        <w:spacing w:after="0" w:line="240" w:lineRule="auto"/>
        <w:ind w:left="0" w:firstLine="851"/>
      </w:pPr>
      <w:r>
        <w:t xml:space="preserve">перераспределение бюджетных ассигнований между главными распорядителями средств бюджета, а также в разрезе разделов, подразделов, целевых статей и видов расходов главного распорядителя средств бюджета муниципального образования для погашения кредиторской задолженности, в пределах бюджетных ассигнований, предусмотренных на эти цели; </w:t>
      </w:r>
    </w:p>
    <w:p w14:paraId="1FA5786E" w14:textId="77777777" w:rsidR="008A0B4B" w:rsidRDefault="00610FBB" w:rsidP="00A62B8C">
      <w:pPr>
        <w:numPr>
          <w:ilvl w:val="0"/>
          <w:numId w:val="28"/>
        </w:numPr>
        <w:spacing w:after="0" w:line="240" w:lineRule="auto"/>
        <w:ind w:left="0" w:firstLine="851"/>
      </w:pPr>
      <w:r>
        <w:t xml:space="preserve">перераспределение бюджетных ассигнований по отдельным разделам, подразделам, целевым статьям и видам расходов бюджета за счет экономии по использованию в текущем финансовом году бюджетных ассигнований на закупку товаров, работ и услуг для обеспечения муниципальных нужд - в пределах общего объема бюджетных ассигнований, предусмотренных главному распорядителю средств бюджета в текущем </w:t>
      </w:r>
      <w:r>
        <w:lastRenderedPageBreak/>
        <w:t xml:space="preserve">финансовом году, при условии, что увеличение бюджетных ассигнований по соответствующему виду расходов не превышает 10 процентов. </w:t>
      </w:r>
    </w:p>
    <w:p w14:paraId="2A09DC7E" w14:textId="77777777" w:rsidR="008A0B4B" w:rsidRDefault="00610FBB" w:rsidP="00A62B8C">
      <w:pPr>
        <w:spacing w:after="0" w:line="240" w:lineRule="auto"/>
        <w:ind w:left="0" w:firstLine="851"/>
        <w:jc w:val="left"/>
      </w:pPr>
      <w:r>
        <w:rPr>
          <w:b/>
        </w:rPr>
        <w:t xml:space="preserve"> </w:t>
      </w:r>
    </w:p>
    <w:p w14:paraId="575CA105" w14:textId="77777777" w:rsidR="008A0B4B" w:rsidRDefault="00610FBB" w:rsidP="00A62B8C">
      <w:pPr>
        <w:pStyle w:val="1"/>
        <w:spacing w:line="240" w:lineRule="auto"/>
        <w:ind w:left="0" w:right="0" w:firstLine="851"/>
      </w:pPr>
      <w:r>
        <w:t xml:space="preserve">Статья 28. Кассовый план </w:t>
      </w:r>
    </w:p>
    <w:p w14:paraId="179A0F17" w14:textId="77777777" w:rsidR="008A0B4B" w:rsidRPr="00F073AC" w:rsidRDefault="00610FBB" w:rsidP="00A62B8C">
      <w:pPr>
        <w:spacing w:after="0" w:line="240" w:lineRule="auto"/>
        <w:ind w:left="0" w:firstLine="851"/>
        <w:jc w:val="left"/>
        <w:rPr>
          <w:color w:val="auto"/>
        </w:rPr>
      </w:pPr>
      <w:r w:rsidRPr="00F073AC">
        <w:rPr>
          <w:color w:val="auto"/>
        </w:rPr>
        <w:t xml:space="preserve"> </w:t>
      </w:r>
    </w:p>
    <w:p w14:paraId="0C41A9C5" w14:textId="77777777" w:rsidR="00597F6E" w:rsidRPr="003366C5" w:rsidRDefault="00597F6E" w:rsidP="00A62B8C">
      <w:pPr>
        <w:numPr>
          <w:ilvl w:val="0"/>
          <w:numId w:val="29"/>
        </w:numPr>
        <w:spacing w:after="0" w:line="240" w:lineRule="auto"/>
        <w:ind w:left="0" w:firstLine="851"/>
        <w:rPr>
          <w:color w:val="FF0000"/>
        </w:rPr>
      </w:pPr>
      <w:r w:rsidRPr="003366C5">
        <w:rPr>
          <w:color w:val="FF0000"/>
        </w:rPr>
        <w:t xml:space="preserve">Под кассовым планом понимается прогноз поступлений в местный бюджет и перечислений из </w:t>
      </w:r>
      <w:r w:rsidR="00C54158" w:rsidRPr="003366C5">
        <w:rPr>
          <w:color w:val="FF0000"/>
        </w:rPr>
        <w:t xml:space="preserve">местного </w:t>
      </w:r>
      <w:r w:rsidRPr="003366C5">
        <w:rPr>
          <w:color w:val="FF0000"/>
        </w:rPr>
        <w:t xml:space="preserve">бюджета в текущем финансовом году в целях определения прогнозного состояния единого счета местного бюджета, включая временный кассовый разрыв и объем временно свободных средств. </w:t>
      </w:r>
    </w:p>
    <w:p w14:paraId="4E1A97D3" w14:textId="77777777" w:rsidR="008A0B4B" w:rsidRDefault="00610FBB" w:rsidP="00A62B8C">
      <w:pPr>
        <w:numPr>
          <w:ilvl w:val="0"/>
          <w:numId w:val="29"/>
        </w:numPr>
        <w:spacing w:after="0" w:line="240" w:lineRule="auto"/>
        <w:ind w:left="0" w:firstLine="851"/>
      </w:pPr>
      <w:r>
        <w:t xml:space="preserve">Финансовый орган устанавливает порядок составления и ведения кассового плана, а также состав и сроки предоставления сведений, необходимых для составления и ведения кассового плана.  </w:t>
      </w:r>
    </w:p>
    <w:p w14:paraId="6D3F4866" w14:textId="77777777" w:rsidR="008A0B4B" w:rsidRDefault="00610FBB" w:rsidP="00A62B8C">
      <w:pPr>
        <w:numPr>
          <w:ilvl w:val="0"/>
          <w:numId w:val="29"/>
        </w:numPr>
        <w:spacing w:after="0" w:line="240" w:lineRule="auto"/>
        <w:ind w:left="0" w:firstLine="851"/>
      </w:pPr>
      <w:r>
        <w:t xml:space="preserve">Составление и ведение кассового плана осуществляется Финансовым органом. </w:t>
      </w:r>
    </w:p>
    <w:p w14:paraId="2FC96D96" w14:textId="77777777" w:rsidR="008A0B4B" w:rsidRDefault="00610FBB" w:rsidP="00A62B8C">
      <w:pPr>
        <w:spacing w:after="0" w:line="240" w:lineRule="auto"/>
        <w:ind w:left="0" w:firstLine="851"/>
        <w:jc w:val="left"/>
      </w:pPr>
      <w:r>
        <w:t xml:space="preserve"> </w:t>
      </w:r>
    </w:p>
    <w:p w14:paraId="5D7DE922" w14:textId="77777777" w:rsidR="008A0B4B" w:rsidRDefault="00610FBB" w:rsidP="00A62B8C">
      <w:pPr>
        <w:pStyle w:val="1"/>
        <w:spacing w:line="240" w:lineRule="auto"/>
        <w:ind w:left="0" w:right="0" w:firstLine="851"/>
      </w:pPr>
      <w:r>
        <w:t xml:space="preserve">Статья 29. Бюджетная роспись </w:t>
      </w:r>
    </w:p>
    <w:p w14:paraId="4265AECB" w14:textId="77777777" w:rsidR="008A0B4B" w:rsidRDefault="00610FBB" w:rsidP="00A62B8C">
      <w:pPr>
        <w:spacing w:after="0" w:line="240" w:lineRule="auto"/>
        <w:ind w:left="0" w:firstLine="851"/>
        <w:jc w:val="left"/>
      </w:pPr>
      <w:r>
        <w:t xml:space="preserve"> </w:t>
      </w:r>
    </w:p>
    <w:p w14:paraId="51EF7BBC" w14:textId="77777777" w:rsidR="008A0B4B" w:rsidRDefault="00610FBB" w:rsidP="00A62B8C">
      <w:pPr>
        <w:numPr>
          <w:ilvl w:val="0"/>
          <w:numId w:val="30"/>
        </w:numPr>
        <w:spacing w:after="0" w:line="240" w:lineRule="auto"/>
        <w:ind w:left="0" w:firstLine="851"/>
      </w:pPr>
      <w:r>
        <w:t xml:space="preserve">Порядок составления и ведения бюджетных росписей главных распорядителей средств местного бюджета, включая внесение изменений в них, устанавливается Финансовым органом. </w:t>
      </w:r>
    </w:p>
    <w:p w14:paraId="6B6ABAE7" w14:textId="77777777" w:rsidR="008A0B4B" w:rsidRDefault="00610FBB" w:rsidP="00A62B8C">
      <w:pPr>
        <w:numPr>
          <w:ilvl w:val="0"/>
          <w:numId w:val="30"/>
        </w:numPr>
        <w:spacing w:after="0" w:line="240" w:lineRule="auto"/>
        <w:ind w:left="0" w:firstLine="851"/>
      </w:pPr>
      <w:r>
        <w:t xml:space="preserve">Бюджетные росписи главных распорядителей средств местного бюджета составляются в соответствии с бюджетными ассигнованиями, утвержденными сводной бюджетной росписью, и утвержденными Финансовым органом лимитами бюджетных обязательств. </w:t>
      </w:r>
    </w:p>
    <w:p w14:paraId="7891276D" w14:textId="77777777" w:rsidR="008A0B4B" w:rsidRDefault="00610FBB" w:rsidP="00A62B8C">
      <w:pPr>
        <w:numPr>
          <w:ilvl w:val="0"/>
          <w:numId w:val="30"/>
        </w:numPr>
        <w:spacing w:after="0" w:line="240" w:lineRule="auto"/>
        <w:ind w:left="0" w:firstLine="851"/>
      </w:pPr>
      <w:r>
        <w:t xml:space="preserve">Утверждение бюджетной росписи и внесение изменений в нее осуществляются главным распорядителем средств местного бюджета. </w:t>
      </w:r>
    </w:p>
    <w:p w14:paraId="73A27602" w14:textId="77777777" w:rsidR="008A0B4B" w:rsidRDefault="00610FBB" w:rsidP="00A62B8C">
      <w:pPr>
        <w:spacing w:after="0" w:line="240" w:lineRule="auto"/>
        <w:ind w:left="0" w:right="8865" w:firstLine="851"/>
        <w:jc w:val="left"/>
      </w:pPr>
      <w:r>
        <w:t xml:space="preserve"> </w:t>
      </w:r>
      <w:r>
        <w:rPr>
          <w:b/>
        </w:rPr>
        <w:t xml:space="preserve"> </w:t>
      </w:r>
    </w:p>
    <w:p w14:paraId="3A961CD8" w14:textId="77777777" w:rsidR="008A0B4B" w:rsidRDefault="00610FBB" w:rsidP="00A62B8C">
      <w:pPr>
        <w:pStyle w:val="1"/>
        <w:spacing w:line="240" w:lineRule="auto"/>
        <w:ind w:left="0" w:right="0" w:firstLine="851"/>
      </w:pPr>
      <w:r>
        <w:t xml:space="preserve">Статья 30. Завершение текущего финансового года </w:t>
      </w:r>
    </w:p>
    <w:p w14:paraId="2BDD5686" w14:textId="77777777" w:rsidR="008A0B4B" w:rsidRDefault="00610FBB" w:rsidP="00A62B8C">
      <w:pPr>
        <w:spacing w:after="0" w:line="240" w:lineRule="auto"/>
        <w:ind w:left="0" w:firstLine="851"/>
        <w:jc w:val="left"/>
      </w:pPr>
      <w:r>
        <w:t xml:space="preserve"> </w:t>
      </w:r>
    </w:p>
    <w:p w14:paraId="654D142A" w14:textId="77777777" w:rsidR="008A0B4B" w:rsidRDefault="00610FBB" w:rsidP="00A62B8C">
      <w:pPr>
        <w:spacing w:after="0" w:line="240" w:lineRule="auto"/>
        <w:ind w:left="0" w:firstLine="851"/>
      </w:pPr>
      <w:r>
        <w:t xml:space="preserve">Завершение операций по исполнению местного бюджета в текущем финансовом году осуществляется в порядке, установленном Финансовым органом в соответствии с требованиями Бюджетного кодекса Российской Федерации. </w:t>
      </w:r>
    </w:p>
    <w:p w14:paraId="590B8605" w14:textId="77777777" w:rsidR="00FA4CDA" w:rsidRPr="003366C5" w:rsidRDefault="00FA4CDA" w:rsidP="00A62B8C">
      <w:pPr>
        <w:spacing w:after="0" w:line="240" w:lineRule="auto"/>
        <w:ind w:left="0" w:firstLine="851"/>
        <w:rPr>
          <w:color w:val="FF0000"/>
        </w:rPr>
      </w:pPr>
      <w:r w:rsidRPr="003366C5">
        <w:rPr>
          <w:color w:val="FF0000"/>
        </w:rPr>
        <w:t>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14:paraId="2A2143D6" w14:textId="77777777" w:rsidR="008A0B4B" w:rsidRPr="003366C5" w:rsidRDefault="00610FBB" w:rsidP="00A62B8C">
      <w:pPr>
        <w:spacing w:after="0" w:line="240" w:lineRule="auto"/>
        <w:ind w:left="0" w:firstLine="851"/>
        <w:jc w:val="center"/>
        <w:rPr>
          <w:color w:val="FF0000"/>
        </w:rPr>
      </w:pPr>
      <w:r w:rsidRPr="003366C5">
        <w:rPr>
          <w:b/>
          <w:color w:val="FF0000"/>
        </w:rPr>
        <w:t xml:space="preserve"> </w:t>
      </w:r>
    </w:p>
    <w:p w14:paraId="5934304C" w14:textId="77777777" w:rsidR="008A0B4B" w:rsidRDefault="00610FBB" w:rsidP="00A62B8C">
      <w:pPr>
        <w:spacing w:after="0" w:line="240" w:lineRule="auto"/>
        <w:ind w:left="0" w:right="1093" w:firstLine="851"/>
        <w:jc w:val="center"/>
      </w:pPr>
      <w:r>
        <w:rPr>
          <w:b/>
        </w:rPr>
        <w:t xml:space="preserve">Глава 5. Составление, внешняя проверка, рассмотрение и утверждение бюджетной отчетности </w:t>
      </w:r>
    </w:p>
    <w:p w14:paraId="422DBF5B" w14:textId="77777777" w:rsidR="008A0B4B" w:rsidRDefault="00610FBB" w:rsidP="00A62B8C">
      <w:pPr>
        <w:spacing w:after="0" w:line="240" w:lineRule="auto"/>
        <w:ind w:left="0" w:firstLine="851"/>
        <w:jc w:val="left"/>
      </w:pPr>
      <w:r>
        <w:t xml:space="preserve"> </w:t>
      </w:r>
    </w:p>
    <w:p w14:paraId="7012E78A" w14:textId="77777777" w:rsidR="008A0B4B" w:rsidRDefault="00610FBB" w:rsidP="00A62B8C">
      <w:pPr>
        <w:pStyle w:val="1"/>
        <w:spacing w:line="240" w:lineRule="auto"/>
        <w:ind w:left="0" w:right="0" w:firstLine="851"/>
      </w:pPr>
      <w:r>
        <w:t xml:space="preserve">Статья 31. Составление бюджетной отчетности </w:t>
      </w:r>
    </w:p>
    <w:p w14:paraId="20497F0A" w14:textId="77777777" w:rsidR="008A0B4B" w:rsidRDefault="00610FBB" w:rsidP="00A62B8C">
      <w:pPr>
        <w:spacing w:after="0" w:line="240" w:lineRule="auto"/>
        <w:ind w:left="0" w:firstLine="851"/>
        <w:jc w:val="left"/>
      </w:pPr>
      <w:r>
        <w:t xml:space="preserve"> </w:t>
      </w:r>
    </w:p>
    <w:p w14:paraId="3E9B574F" w14:textId="77777777" w:rsidR="008A0B4B" w:rsidRDefault="00610FBB" w:rsidP="00A62B8C">
      <w:pPr>
        <w:numPr>
          <w:ilvl w:val="0"/>
          <w:numId w:val="31"/>
        </w:numPr>
        <w:spacing w:after="0" w:line="240" w:lineRule="auto"/>
        <w:ind w:left="0" w:firstLine="851"/>
      </w:pPr>
      <w:r>
        <w:t xml:space="preserve">Главные администраторы средств местного бюджета составляют сводную бюджетную отчетность на основании представленной им бюджетной отчетности подведомственными получателями средств местного бюджета, </w:t>
      </w:r>
      <w:r>
        <w:lastRenderedPageBreak/>
        <w:t xml:space="preserve">администраторами доходов местного бюджета, администраторами источников финансирования дефицита местного бюджета. </w:t>
      </w:r>
    </w:p>
    <w:p w14:paraId="68713FC6" w14:textId="77777777" w:rsidR="008A0B4B" w:rsidRDefault="00610FBB" w:rsidP="00A62B8C">
      <w:pPr>
        <w:spacing w:after="0" w:line="240" w:lineRule="auto"/>
        <w:ind w:left="0" w:firstLine="851"/>
      </w:pPr>
      <w:r>
        <w:t xml:space="preserve">Главные администраторы средств местного бюджета представляют сводную бюджетную отчетность в Финансовый орган в установленные им сроки. </w:t>
      </w:r>
    </w:p>
    <w:p w14:paraId="5BA8731C" w14:textId="77777777" w:rsidR="008A0B4B" w:rsidRDefault="00610FBB" w:rsidP="00A62B8C">
      <w:pPr>
        <w:numPr>
          <w:ilvl w:val="0"/>
          <w:numId w:val="31"/>
        </w:numPr>
        <w:spacing w:after="0" w:line="240" w:lineRule="auto"/>
        <w:ind w:left="0" w:firstLine="851"/>
      </w:pPr>
      <w:r>
        <w:t xml:space="preserve">Бюджетная отчетность муниципального образования составляется Финансовым органом на основании сводной бюджетной отчетности главных администраторов средств местного бюджета. </w:t>
      </w:r>
    </w:p>
    <w:p w14:paraId="6854CD64" w14:textId="77777777" w:rsidR="008A0B4B" w:rsidRDefault="00610FBB" w:rsidP="00A62B8C">
      <w:pPr>
        <w:numPr>
          <w:ilvl w:val="0"/>
          <w:numId w:val="31"/>
        </w:numPr>
        <w:spacing w:after="0" w:line="240" w:lineRule="auto"/>
        <w:ind w:left="0" w:firstLine="851"/>
      </w:pPr>
      <w:r>
        <w:t xml:space="preserve">Бюджетная отчетность муниципального образования является годовой. Отчет об исполнении местного бюджета является ежеквартальным. </w:t>
      </w:r>
    </w:p>
    <w:p w14:paraId="18585577" w14:textId="77777777" w:rsidR="008A0B4B" w:rsidRDefault="00610FBB" w:rsidP="00A62B8C">
      <w:pPr>
        <w:numPr>
          <w:ilvl w:val="0"/>
          <w:numId w:val="31"/>
        </w:numPr>
        <w:spacing w:after="0" w:line="240" w:lineRule="auto"/>
        <w:ind w:left="0" w:firstLine="851"/>
      </w:pPr>
      <w:r>
        <w:t xml:space="preserve">Отчет об исполнении местного бюджета за первый квартал, полугодие и девять месяцев текущего финансового года утверждается местной администрацией и направляется в Совет Ленинского муниципального округа в течение 30 дней с момента окончания отчетного периода. </w:t>
      </w:r>
    </w:p>
    <w:p w14:paraId="0FD36B6F" w14:textId="77777777" w:rsidR="008A0B4B" w:rsidRDefault="00610FBB" w:rsidP="00A62B8C">
      <w:pPr>
        <w:spacing w:after="0" w:line="240" w:lineRule="auto"/>
        <w:ind w:left="0" w:firstLine="851"/>
      </w:pPr>
      <w:r>
        <w:t xml:space="preserve">Годовой отчет об исполнении местного бюджета подлежит утверждению решением Совета Ленинского муниципального округа. </w:t>
      </w:r>
    </w:p>
    <w:p w14:paraId="3CCD3374" w14:textId="77777777" w:rsidR="008A0B4B" w:rsidRDefault="00610FBB" w:rsidP="00A62B8C">
      <w:pPr>
        <w:numPr>
          <w:ilvl w:val="0"/>
          <w:numId w:val="31"/>
        </w:numPr>
        <w:spacing w:after="0" w:line="240" w:lineRule="auto"/>
        <w:ind w:left="0" w:firstLine="851"/>
      </w:pPr>
      <w:r>
        <w:t xml:space="preserve">Финансовый орган представляет бюджетную отчетность в финансовый орган города Севастополя. </w:t>
      </w:r>
    </w:p>
    <w:p w14:paraId="273BB079" w14:textId="77777777" w:rsidR="008A0B4B" w:rsidRDefault="001A6628" w:rsidP="00A62B8C">
      <w:pPr>
        <w:numPr>
          <w:ilvl w:val="0"/>
          <w:numId w:val="31"/>
        </w:numPr>
        <w:spacing w:after="0" w:line="240" w:lineRule="auto"/>
        <w:ind w:left="0" w:firstLine="851"/>
      </w:pPr>
      <w:r w:rsidRPr="0068241E">
        <w:rPr>
          <w:szCs w:val="28"/>
        </w:rPr>
        <w:t>Годовой отчет об исполнении местного бюджета и ежемесячный отчет об его исполнении, а также ежеквартальные сведения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 подлежат официальному опубликованию.</w:t>
      </w:r>
      <w:r w:rsidR="00610FBB">
        <w:t xml:space="preserve"> </w:t>
      </w:r>
    </w:p>
    <w:p w14:paraId="37EDE8CD" w14:textId="77777777" w:rsidR="008A0B4B" w:rsidRDefault="00610FBB" w:rsidP="00A62B8C">
      <w:pPr>
        <w:spacing w:after="0" w:line="240" w:lineRule="auto"/>
        <w:ind w:left="0" w:firstLine="851"/>
        <w:jc w:val="left"/>
      </w:pPr>
      <w:r>
        <w:t xml:space="preserve"> </w:t>
      </w:r>
    </w:p>
    <w:p w14:paraId="3D08C7F4" w14:textId="77777777" w:rsidR="008A0B4B" w:rsidRDefault="00610FBB" w:rsidP="00A62B8C">
      <w:pPr>
        <w:pStyle w:val="1"/>
        <w:spacing w:line="240" w:lineRule="auto"/>
        <w:ind w:left="0" w:right="0" w:firstLine="851"/>
      </w:pPr>
      <w:r>
        <w:t xml:space="preserve">Статья 32. Внешняя проверка, представление, рассмотрение и утверждение годового отчета об исполнении местного бюджета </w:t>
      </w:r>
    </w:p>
    <w:p w14:paraId="14EBC06C" w14:textId="77777777" w:rsidR="008A0B4B" w:rsidRDefault="00610FBB" w:rsidP="00A62B8C">
      <w:pPr>
        <w:spacing w:after="0" w:line="240" w:lineRule="auto"/>
        <w:ind w:left="0" w:firstLine="851"/>
        <w:jc w:val="left"/>
      </w:pPr>
      <w:r>
        <w:rPr>
          <w:b/>
        </w:rPr>
        <w:t xml:space="preserve"> </w:t>
      </w:r>
    </w:p>
    <w:p w14:paraId="3341AE7A" w14:textId="77777777" w:rsidR="008A0B4B" w:rsidRDefault="00610FBB" w:rsidP="00A62B8C">
      <w:pPr>
        <w:numPr>
          <w:ilvl w:val="0"/>
          <w:numId w:val="32"/>
        </w:numPr>
        <w:spacing w:after="0" w:line="240" w:lineRule="auto"/>
        <w:ind w:left="0" w:firstLine="851"/>
      </w:pPr>
      <w:r>
        <w:t xml:space="preserve">Годовой отчет об исполнении местного бюджета до его рассмотрения в Совете Ленинского муниципального округа подлежит внешней проверке, которая включает внешнюю проверку бюджетной отчетности главных администраторов средств местного бюджета и подготовку заключения на годовой отчет об исполнении местного бюджета. </w:t>
      </w:r>
    </w:p>
    <w:p w14:paraId="79CF3D7B" w14:textId="77777777" w:rsidR="008A0B4B" w:rsidRDefault="00610FBB" w:rsidP="00A62B8C">
      <w:pPr>
        <w:numPr>
          <w:ilvl w:val="0"/>
          <w:numId w:val="32"/>
        </w:numPr>
        <w:spacing w:after="0" w:line="240" w:lineRule="auto"/>
        <w:ind w:left="0" w:firstLine="851"/>
      </w:pPr>
      <w:r>
        <w:t xml:space="preserve">Внешняя проверка годового отчета об исполнении местного бюджета осуществляется органом внешнего муниципального финансового контроля. </w:t>
      </w:r>
    </w:p>
    <w:p w14:paraId="1E769C9C" w14:textId="77777777" w:rsidR="008A0B4B" w:rsidRDefault="00610FBB" w:rsidP="00A62B8C">
      <w:pPr>
        <w:numPr>
          <w:ilvl w:val="0"/>
          <w:numId w:val="32"/>
        </w:numPr>
        <w:spacing w:after="0" w:line="240" w:lineRule="auto"/>
        <w:ind w:left="0" w:firstLine="851"/>
      </w:pPr>
      <w:r>
        <w:t>Местная администрация представляет годовой</w:t>
      </w:r>
      <w:r w:rsidR="00AD75DE">
        <w:t xml:space="preserve"> </w:t>
      </w:r>
      <w:r>
        <w:t xml:space="preserve">отчет об исполнении местного бюджета в орган внешнего муниципального финансового контроля для подготовки заключения на него не позднее 1 апреля текущего года. </w:t>
      </w:r>
    </w:p>
    <w:p w14:paraId="4762C924" w14:textId="77777777" w:rsidR="008A0B4B" w:rsidRDefault="00610FBB" w:rsidP="00A62B8C">
      <w:pPr>
        <w:numPr>
          <w:ilvl w:val="0"/>
          <w:numId w:val="32"/>
        </w:numPr>
        <w:spacing w:after="0" w:line="240" w:lineRule="auto"/>
        <w:ind w:left="0" w:firstLine="851"/>
      </w:pPr>
      <w:r>
        <w:t xml:space="preserve">Орган внешнего муниципального финансового контроля в месячный срок проводит внешнюю проверку годового отчета об исполнении местного бюджета и составляет заключение. </w:t>
      </w:r>
    </w:p>
    <w:p w14:paraId="33CB33F5" w14:textId="77777777" w:rsidR="008A0B4B" w:rsidRDefault="00610FBB" w:rsidP="00A62B8C">
      <w:pPr>
        <w:spacing w:after="0" w:line="240" w:lineRule="auto"/>
        <w:ind w:left="0" w:firstLine="851"/>
      </w:pPr>
      <w:r>
        <w:t xml:space="preserve">Заключение на годовой отчет об исполнении местного бюджета предоставляется органом внешнего муниципального финансового контроля в Совет Ленинского муниципального округа с одновременным направлением в местную администрацию не позднее 1 мая текущего года. </w:t>
      </w:r>
    </w:p>
    <w:p w14:paraId="15951B98" w14:textId="77777777" w:rsidR="008A0B4B" w:rsidRDefault="00610FBB" w:rsidP="00A62B8C">
      <w:pPr>
        <w:numPr>
          <w:ilvl w:val="0"/>
          <w:numId w:val="32"/>
        </w:numPr>
        <w:spacing w:after="0" w:line="240" w:lineRule="auto"/>
        <w:ind w:left="0" w:firstLine="851"/>
      </w:pPr>
      <w:r>
        <w:lastRenderedPageBreak/>
        <w:t xml:space="preserve">Местная администрация представляет годовой отчет об исполнении местного бюджета в Совет Ленинского муниципального округа не позднее 1 мая текущего года. </w:t>
      </w:r>
    </w:p>
    <w:p w14:paraId="145044AD" w14:textId="77777777" w:rsidR="008A0B4B" w:rsidRDefault="00610FBB" w:rsidP="00A62B8C">
      <w:pPr>
        <w:spacing w:after="0" w:line="240" w:lineRule="auto"/>
        <w:ind w:left="0" w:firstLine="851"/>
      </w:pPr>
      <w:r>
        <w:t xml:space="preserve">Одновременно с годовым отчетом об исполнении местного бюджета представляются проект решения об исполнении бюджета, иные документы, предусмотренные бюджетным законодательством Российской Федерации. </w:t>
      </w:r>
    </w:p>
    <w:p w14:paraId="66676C00" w14:textId="77777777" w:rsidR="008A0B4B" w:rsidRDefault="00610FBB" w:rsidP="00A62B8C">
      <w:pPr>
        <w:numPr>
          <w:ilvl w:val="0"/>
          <w:numId w:val="32"/>
        </w:numPr>
        <w:spacing w:after="0" w:line="240" w:lineRule="auto"/>
        <w:ind w:left="0" w:firstLine="851"/>
      </w:pPr>
      <w:r>
        <w:t xml:space="preserve">Совет Ленинского муниципального округа рассматривает годовой отчет об исполнении местного бюджета в течение одного месяца после получения заключения органа внешнего муниципального финансового контроля. </w:t>
      </w:r>
    </w:p>
    <w:p w14:paraId="28A71CF5" w14:textId="77777777" w:rsidR="008A0B4B" w:rsidRDefault="00610FBB" w:rsidP="00A62B8C">
      <w:pPr>
        <w:numPr>
          <w:ilvl w:val="0"/>
          <w:numId w:val="32"/>
        </w:numPr>
        <w:spacing w:after="0" w:line="240" w:lineRule="auto"/>
        <w:ind w:left="0" w:firstLine="851"/>
      </w:pPr>
      <w:r>
        <w:t xml:space="preserve">Совет Ленинского муниципального округа при рассмотрении годового отчета об исполнении бюджета заслушивает доклад уполномоченного должностного лица местной администрации об исполнении местного бюджета. </w:t>
      </w:r>
    </w:p>
    <w:p w14:paraId="2E0EBE7E" w14:textId="77777777" w:rsidR="008A0B4B" w:rsidRDefault="00610FBB" w:rsidP="00A62B8C">
      <w:pPr>
        <w:numPr>
          <w:ilvl w:val="0"/>
          <w:numId w:val="32"/>
        </w:numPr>
        <w:spacing w:after="0" w:line="240" w:lineRule="auto"/>
        <w:ind w:left="0" w:firstLine="851"/>
      </w:pPr>
      <w:r>
        <w:t xml:space="preserve">По итогам рассмотрения годового отчета об исполнении местного бюджета Совет Ленинского муниципального округа принимает одно из следующих решений: </w:t>
      </w:r>
    </w:p>
    <w:p w14:paraId="06AEB94D" w14:textId="77777777" w:rsidR="00AD75DE" w:rsidRDefault="00610FBB" w:rsidP="00A62B8C">
      <w:pPr>
        <w:spacing w:after="0" w:line="240" w:lineRule="auto"/>
        <w:ind w:left="0" w:right="655" w:firstLine="851"/>
      </w:pPr>
      <w:r>
        <w:rPr>
          <w:sz w:val="24"/>
        </w:rPr>
        <w:t>-</w:t>
      </w:r>
      <w:r>
        <w:rPr>
          <w:rFonts w:ascii="Arial" w:eastAsia="Arial" w:hAnsi="Arial" w:cs="Arial"/>
          <w:sz w:val="24"/>
        </w:rPr>
        <w:t xml:space="preserve"> </w:t>
      </w:r>
      <w:r>
        <w:t xml:space="preserve">об утверждении годового отчета об исполнении местного бюджета; </w:t>
      </w:r>
    </w:p>
    <w:p w14:paraId="7807640F" w14:textId="77777777" w:rsidR="008A0B4B" w:rsidRDefault="00610FBB" w:rsidP="00A62B8C">
      <w:pPr>
        <w:spacing w:after="0" w:line="240" w:lineRule="auto"/>
        <w:ind w:left="0" w:right="655" w:firstLine="851"/>
      </w:pPr>
      <w:r>
        <w:rPr>
          <w:sz w:val="24"/>
        </w:rPr>
        <w:t>-</w:t>
      </w:r>
      <w:r w:rsidR="00AD75DE">
        <w:rPr>
          <w:rFonts w:ascii="Arial" w:eastAsia="Arial" w:hAnsi="Arial" w:cs="Arial"/>
          <w:sz w:val="24"/>
        </w:rPr>
        <w:t xml:space="preserve"> </w:t>
      </w:r>
      <w:r>
        <w:t xml:space="preserve">об отклонении годового отчета об исполнении местного бюджета. </w:t>
      </w:r>
    </w:p>
    <w:p w14:paraId="4E969047" w14:textId="77777777" w:rsidR="008A0B4B" w:rsidRDefault="00610FBB" w:rsidP="00A62B8C">
      <w:pPr>
        <w:numPr>
          <w:ilvl w:val="0"/>
          <w:numId w:val="33"/>
        </w:numPr>
        <w:spacing w:after="0" w:line="240" w:lineRule="auto"/>
        <w:ind w:left="0" w:firstLine="851"/>
      </w:pPr>
      <w:r>
        <w:t xml:space="preserve">В случае отклонения Советом Ленинского муниципального округа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  </w:t>
      </w:r>
    </w:p>
    <w:p w14:paraId="0129E550" w14:textId="77777777" w:rsidR="008A0B4B" w:rsidRDefault="00610FBB" w:rsidP="00A62B8C">
      <w:pPr>
        <w:spacing w:after="0" w:line="240" w:lineRule="auto"/>
        <w:ind w:left="0" w:firstLine="851"/>
      </w:pPr>
      <w:r>
        <w:t xml:space="preserve">Рассмотрение повторно представленного проекта решения об исполнении местного бюджета производится Советом Ленинского муниципального округа в порядке, предусмотренном для первичного рассмотрения. </w:t>
      </w:r>
    </w:p>
    <w:p w14:paraId="3F4EE8A8" w14:textId="77777777" w:rsidR="008A0B4B" w:rsidRDefault="00610FBB" w:rsidP="00A62B8C">
      <w:pPr>
        <w:numPr>
          <w:ilvl w:val="0"/>
          <w:numId w:val="33"/>
        </w:numPr>
        <w:spacing w:after="0" w:line="240" w:lineRule="auto"/>
        <w:ind w:left="0" w:firstLine="851"/>
      </w:pPr>
      <w:r>
        <w:t xml:space="preserve">Годовой отчет об исполнении местного бюджета должен быть вынесен на публичные слушания, в порядке, определенном Уставом муниципального образования и Положением о порядке организации и проведения публичных слушаний муниципального образования. </w:t>
      </w:r>
    </w:p>
    <w:p w14:paraId="51405085" w14:textId="77777777" w:rsidR="008A0B4B" w:rsidRDefault="00610FBB" w:rsidP="00A62B8C">
      <w:pPr>
        <w:numPr>
          <w:ilvl w:val="0"/>
          <w:numId w:val="33"/>
        </w:numPr>
        <w:spacing w:after="0" w:line="240" w:lineRule="auto"/>
        <w:ind w:left="0" w:firstLine="851"/>
      </w:pPr>
      <w:r>
        <w:t xml:space="preserve">Утвержденный годовой отчет об исполнении местного бюджета подлежит официальному опубликованию. </w:t>
      </w:r>
    </w:p>
    <w:p w14:paraId="2B5DDB4E" w14:textId="77777777" w:rsidR="008A0B4B" w:rsidRDefault="00610FBB" w:rsidP="00A62B8C">
      <w:pPr>
        <w:spacing w:after="0" w:line="240" w:lineRule="auto"/>
        <w:ind w:left="0" w:firstLine="851"/>
        <w:jc w:val="left"/>
      </w:pPr>
      <w:r>
        <w:t xml:space="preserve"> </w:t>
      </w:r>
    </w:p>
    <w:p w14:paraId="4AB302C5" w14:textId="77777777" w:rsidR="008A0B4B" w:rsidRDefault="00610FBB" w:rsidP="00A62B8C">
      <w:pPr>
        <w:pStyle w:val="1"/>
        <w:spacing w:line="240" w:lineRule="auto"/>
        <w:ind w:left="0" w:right="0" w:firstLine="851"/>
      </w:pPr>
      <w:r>
        <w:t xml:space="preserve">Статья 33. Решение об исполнении местного бюджета </w:t>
      </w:r>
    </w:p>
    <w:p w14:paraId="507E2BB0" w14:textId="77777777" w:rsidR="008A0B4B" w:rsidRDefault="00610FBB" w:rsidP="00A62B8C">
      <w:pPr>
        <w:spacing w:after="0" w:line="240" w:lineRule="auto"/>
        <w:ind w:left="0" w:firstLine="851"/>
        <w:jc w:val="left"/>
      </w:pPr>
      <w:r>
        <w:t xml:space="preserve"> </w:t>
      </w:r>
    </w:p>
    <w:p w14:paraId="135EDCE7" w14:textId="77777777" w:rsidR="008A0B4B" w:rsidRDefault="00610FBB" w:rsidP="00A62B8C">
      <w:pPr>
        <w:numPr>
          <w:ilvl w:val="0"/>
          <w:numId w:val="34"/>
        </w:numPr>
        <w:spacing w:after="0" w:line="240" w:lineRule="auto"/>
        <w:ind w:left="0" w:firstLine="851"/>
      </w:pPr>
      <w:r>
        <w:t xml:space="preserve">Решением Совета Ленинского муниципального округа утверждается отчет об исполнении местного бюджета за отчетный финансовый год с указанием общего объема доходов, расходов и дефицита (профицита) местного бюджета. </w:t>
      </w:r>
    </w:p>
    <w:p w14:paraId="394D34DA" w14:textId="77777777" w:rsidR="008A0B4B" w:rsidRDefault="00610FBB" w:rsidP="00A62B8C">
      <w:pPr>
        <w:numPr>
          <w:ilvl w:val="0"/>
          <w:numId w:val="34"/>
        </w:numPr>
        <w:spacing w:after="0" w:line="240" w:lineRule="auto"/>
        <w:ind w:left="0" w:firstLine="851"/>
      </w:pPr>
      <w:r>
        <w:t xml:space="preserve">Отдельными приложениями к решению Совета Ленинского муниципального округа об исполнении местного бюджета за отчетный финансовый год утверждаются показатели: </w:t>
      </w:r>
    </w:p>
    <w:p w14:paraId="61F16C1B" w14:textId="77777777" w:rsidR="008A0B4B" w:rsidRDefault="00610FBB" w:rsidP="00A62B8C">
      <w:pPr>
        <w:numPr>
          <w:ilvl w:val="0"/>
          <w:numId w:val="35"/>
        </w:numPr>
        <w:spacing w:after="0" w:line="240" w:lineRule="auto"/>
        <w:ind w:left="0" w:firstLine="851"/>
      </w:pPr>
      <w:r>
        <w:t xml:space="preserve">доходов бюджета по кодам классификации доходов бюджетов; </w:t>
      </w:r>
    </w:p>
    <w:p w14:paraId="05CD2AA5" w14:textId="77777777" w:rsidR="008A0B4B" w:rsidRDefault="00610FBB" w:rsidP="00A62B8C">
      <w:pPr>
        <w:numPr>
          <w:ilvl w:val="0"/>
          <w:numId w:val="35"/>
        </w:numPr>
        <w:spacing w:after="0" w:line="240" w:lineRule="auto"/>
        <w:ind w:left="0" w:firstLine="851"/>
      </w:pPr>
      <w:r>
        <w:t xml:space="preserve">расходов бюджета по ведомственной структуре расходов бюджета; </w:t>
      </w:r>
    </w:p>
    <w:p w14:paraId="2AE99F76" w14:textId="77777777" w:rsidR="008A0B4B" w:rsidRDefault="00610FBB" w:rsidP="00A62B8C">
      <w:pPr>
        <w:numPr>
          <w:ilvl w:val="0"/>
          <w:numId w:val="35"/>
        </w:numPr>
        <w:spacing w:after="0" w:line="240" w:lineRule="auto"/>
        <w:ind w:left="0" w:firstLine="851"/>
      </w:pPr>
      <w:r>
        <w:t xml:space="preserve">расходов бюджета по разделам и подразделам классификации расходов бюджетов; </w:t>
      </w:r>
    </w:p>
    <w:p w14:paraId="5F972916" w14:textId="77777777" w:rsidR="008A0B4B" w:rsidRDefault="00AD75DE" w:rsidP="00A62B8C">
      <w:pPr>
        <w:numPr>
          <w:ilvl w:val="0"/>
          <w:numId w:val="35"/>
        </w:numPr>
        <w:spacing w:after="0" w:line="240" w:lineRule="auto"/>
        <w:ind w:left="0" w:firstLine="851"/>
      </w:pPr>
      <w:r>
        <w:lastRenderedPageBreak/>
        <w:t xml:space="preserve">источников </w:t>
      </w:r>
      <w:r w:rsidR="00610FBB">
        <w:t xml:space="preserve">финансирования дефицита </w:t>
      </w:r>
      <w:r>
        <w:t xml:space="preserve">бюджета </w:t>
      </w:r>
      <w:r w:rsidR="00610FBB">
        <w:t xml:space="preserve">по кодам классификации источников финансирования дефицитов бюджетов; </w:t>
      </w:r>
    </w:p>
    <w:p w14:paraId="45102C2D" w14:textId="77777777" w:rsidR="008A0B4B" w:rsidRDefault="00610FBB" w:rsidP="00A62B8C">
      <w:pPr>
        <w:spacing w:after="0" w:line="240" w:lineRule="auto"/>
        <w:ind w:left="0" w:firstLine="851"/>
      </w:pPr>
      <w:r>
        <w:t>3.</w:t>
      </w:r>
      <w:r>
        <w:rPr>
          <w:rFonts w:ascii="Arial" w:eastAsia="Arial" w:hAnsi="Arial" w:cs="Arial"/>
        </w:rPr>
        <w:t xml:space="preserve"> </w:t>
      </w:r>
      <w:r>
        <w:t xml:space="preserve">Решением об исполнении местного бюджета также утверждаются иные показатели, установленные решением Совета Ленинского муниципального округа для решения об исполнении бюджета. </w:t>
      </w:r>
    </w:p>
    <w:p w14:paraId="187B8581" w14:textId="77777777" w:rsidR="008A0B4B" w:rsidRDefault="00610FBB" w:rsidP="00A62B8C">
      <w:pPr>
        <w:spacing w:after="0" w:line="240" w:lineRule="auto"/>
        <w:ind w:left="0" w:firstLine="851"/>
        <w:jc w:val="center"/>
      </w:pPr>
      <w:r>
        <w:rPr>
          <w:b/>
        </w:rPr>
        <w:t xml:space="preserve"> </w:t>
      </w:r>
    </w:p>
    <w:p w14:paraId="55BD6075" w14:textId="77777777" w:rsidR="008A0B4B" w:rsidRDefault="00610FBB" w:rsidP="00A62B8C">
      <w:pPr>
        <w:spacing w:after="0" w:line="240" w:lineRule="auto"/>
        <w:ind w:left="0" w:right="540" w:firstLine="851"/>
        <w:jc w:val="center"/>
      </w:pPr>
      <w:r>
        <w:rPr>
          <w:b/>
        </w:rPr>
        <w:t xml:space="preserve">Глава 6. Муниципальный финансовый контроль </w:t>
      </w:r>
    </w:p>
    <w:p w14:paraId="5D2A43FD" w14:textId="77777777" w:rsidR="008A0B4B" w:rsidRDefault="00610FBB" w:rsidP="00A62B8C">
      <w:pPr>
        <w:spacing w:after="0" w:line="240" w:lineRule="auto"/>
        <w:ind w:left="0" w:firstLine="851"/>
        <w:jc w:val="center"/>
      </w:pPr>
      <w:r>
        <w:t xml:space="preserve"> </w:t>
      </w:r>
    </w:p>
    <w:p w14:paraId="397F38CC" w14:textId="77777777" w:rsidR="008A0B4B" w:rsidRDefault="00610FBB" w:rsidP="00A62B8C">
      <w:pPr>
        <w:pStyle w:val="1"/>
        <w:spacing w:line="240" w:lineRule="auto"/>
        <w:ind w:left="0" w:right="0" w:firstLine="851"/>
      </w:pPr>
      <w:r>
        <w:t xml:space="preserve">Статья 34. Виды муниципального финансового контроля </w:t>
      </w:r>
    </w:p>
    <w:p w14:paraId="60B2B58F" w14:textId="77777777" w:rsidR="008A0B4B" w:rsidRDefault="00610FBB" w:rsidP="00A62B8C">
      <w:pPr>
        <w:spacing w:after="0" w:line="240" w:lineRule="auto"/>
        <w:ind w:left="0" w:firstLine="851"/>
        <w:jc w:val="left"/>
      </w:pPr>
      <w:r>
        <w:t xml:space="preserve"> </w:t>
      </w:r>
    </w:p>
    <w:p w14:paraId="42EC2BC8" w14:textId="77777777" w:rsidR="008A0B4B" w:rsidRDefault="00610FBB" w:rsidP="00A62B8C">
      <w:pPr>
        <w:numPr>
          <w:ilvl w:val="0"/>
          <w:numId w:val="36"/>
        </w:numPr>
        <w:spacing w:after="0" w:line="240" w:lineRule="auto"/>
        <w:ind w:left="0" w:firstLine="851"/>
      </w:pPr>
      <w:r>
        <w:t xml:space="preserve">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 </w:t>
      </w:r>
    </w:p>
    <w:p w14:paraId="795862A8" w14:textId="77777777" w:rsidR="008A0B4B" w:rsidRDefault="00610FBB" w:rsidP="00A62B8C">
      <w:pPr>
        <w:spacing w:after="0" w:line="240" w:lineRule="auto"/>
        <w:ind w:left="0" w:firstLine="851"/>
      </w:pPr>
      <w:r>
        <w:t xml:space="preserve">Муниципальный финансовый контроль подразделяется на внешний и внутренний, предварительный и последующий. </w:t>
      </w:r>
    </w:p>
    <w:p w14:paraId="4ECDC06A" w14:textId="77777777" w:rsidR="008A0B4B" w:rsidRDefault="00610FBB" w:rsidP="00A62B8C">
      <w:pPr>
        <w:numPr>
          <w:ilvl w:val="0"/>
          <w:numId w:val="36"/>
        </w:numPr>
        <w:spacing w:after="0" w:line="240" w:lineRule="auto"/>
        <w:ind w:left="0" w:firstLine="851"/>
      </w:pPr>
      <w:r>
        <w:t xml:space="preserve">Внешний муниципальный финансовый контроль в сфере бюджетных правоотношений является контрольной деятельностью органов внешнего муниципального финансового контроля. Полномочия по внешнему муниципальному финансовому контролю могут осуществляться на договорной основе Контрольно-счетной палатой города Севастополя. </w:t>
      </w:r>
    </w:p>
    <w:p w14:paraId="465B863D" w14:textId="77777777" w:rsidR="008A0B4B" w:rsidRDefault="00610FBB" w:rsidP="00A62B8C">
      <w:pPr>
        <w:numPr>
          <w:ilvl w:val="0"/>
          <w:numId w:val="36"/>
        </w:numPr>
        <w:spacing w:after="0" w:line="240" w:lineRule="auto"/>
        <w:ind w:left="0" w:firstLine="851"/>
      </w:pPr>
      <w:r>
        <w:t xml:space="preserve">Внутренний муниципальный финансовый контроль в сфере бюджетных правоотношений является контрольной деятельностью финансового органа местной администрации. </w:t>
      </w:r>
    </w:p>
    <w:p w14:paraId="4039A2EF" w14:textId="77777777" w:rsidR="008A0B4B" w:rsidRDefault="00610FBB" w:rsidP="00A62B8C">
      <w:pPr>
        <w:numPr>
          <w:ilvl w:val="0"/>
          <w:numId w:val="36"/>
        </w:numPr>
        <w:spacing w:after="0" w:line="240" w:lineRule="auto"/>
        <w:ind w:left="0" w:firstLine="851"/>
      </w:pPr>
      <w:r>
        <w:t xml:space="preserve">Предварительный контроль осуществляется в целях предупреждения и пресечения бюджетных нарушений в процессе исполнения местного бюджета.  </w:t>
      </w:r>
    </w:p>
    <w:p w14:paraId="7E2C7D51" w14:textId="77777777" w:rsidR="008A0B4B" w:rsidRDefault="00610FBB" w:rsidP="00A62B8C">
      <w:pPr>
        <w:numPr>
          <w:ilvl w:val="0"/>
          <w:numId w:val="36"/>
        </w:numPr>
        <w:spacing w:after="0" w:line="240" w:lineRule="auto"/>
        <w:ind w:left="0" w:firstLine="851"/>
      </w:pPr>
      <w:r>
        <w:t xml:space="preserve">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 </w:t>
      </w:r>
    </w:p>
    <w:p w14:paraId="0BD08C1B" w14:textId="77777777" w:rsidR="008A0B4B" w:rsidRDefault="00610FBB" w:rsidP="00A62B8C">
      <w:pPr>
        <w:spacing w:after="0" w:line="240" w:lineRule="auto"/>
        <w:ind w:left="0" w:firstLine="851"/>
        <w:jc w:val="left"/>
      </w:pPr>
      <w:r>
        <w:t xml:space="preserve"> </w:t>
      </w:r>
    </w:p>
    <w:p w14:paraId="5A9BAF10" w14:textId="77777777" w:rsidR="008A0B4B" w:rsidRDefault="00610FBB" w:rsidP="00A62B8C">
      <w:pPr>
        <w:spacing w:after="0" w:line="240" w:lineRule="auto"/>
        <w:ind w:left="0" w:firstLine="851"/>
        <w:jc w:val="left"/>
      </w:pPr>
      <w:r>
        <w:rPr>
          <w:b/>
          <w:i/>
        </w:rPr>
        <w:t xml:space="preserve"> </w:t>
      </w:r>
    </w:p>
    <w:p w14:paraId="2197EF0D" w14:textId="77777777" w:rsidR="008A0B4B" w:rsidRPr="00AD75DE" w:rsidRDefault="00610FBB" w:rsidP="00A62B8C">
      <w:pPr>
        <w:spacing w:after="0" w:line="240" w:lineRule="auto"/>
        <w:ind w:left="0" w:firstLine="0"/>
      </w:pPr>
      <w:r w:rsidRPr="00AD75DE">
        <w:t xml:space="preserve">Глава внутригородского муниципального  </w:t>
      </w:r>
    </w:p>
    <w:p w14:paraId="5CBA9153" w14:textId="77777777" w:rsidR="008A0B4B" w:rsidRPr="00AD75DE" w:rsidRDefault="00610FBB" w:rsidP="00A62B8C">
      <w:pPr>
        <w:spacing w:after="0" w:line="240" w:lineRule="auto"/>
        <w:ind w:left="0" w:firstLine="0"/>
      </w:pPr>
      <w:r w:rsidRPr="00AD75DE">
        <w:t xml:space="preserve">образования, исполняющий полномочия  </w:t>
      </w:r>
    </w:p>
    <w:p w14:paraId="7C66018E" w14:textId="77777777" w:rsidR="008A0B4B" w:rsidRPr="00AD75DE" w:rsidRDefault="00610FBB" w:rsidP="00A62B8C">
      <w:pPr>
        <w:tabs>
          <w:tab w:val="center" w:pos="3682"/>
          <w:tab w:val="center" w:pos="4391"/>
          <w:tab w:val="center" w:pos="6047"/>
        </w:tabs>
        <w:spacing w:after="0" w:line="240" w:lineRule="auto"/>
        <w:ind w:left="0" w:firstLine="0"/>
      </w:pPr>
      <w:r w:rsidRPr="00AD75DE">
        <w:t>председателя</w:t>
      </w:r>
      <w:r w:rsidR="00AD75DE">
        <w:t xml:space="preserve"> Совета                     </w:t>
      </w:r>
      <w:r w:rsidRPr="00AD75DE">
        <w:t xml:space="preserve"> </w:t>
      </w:r>
      <w:r w:rsidRPr="00AD75DE">
        <w:tab/>
        <w:t xml:space="preserve"> </w:t>
      </w:r>
      <w:r w:rsidR="00AD75DE">
        <w:t xml:space="preserve">                        </w:t>
      </w:r>
      <w:r w:rsidR="00B60F9B">
        <w:t xml:space="preserve">                      </w:t>
      </w:r>
      <w:r w:rsidR="00AD75DE">
        <w:t xml:space="preserve">      </w:t>
      </w:r>
      <w:r w:rsidRPr="00AD75DE">
        <w:t xml:space="preserve">   </w:t>
      </w:r>
      <w:r w:rsidR="00AD75DE">
        <w:t>М</w:t>
      </w:r>
      <w:r w:rsidRPr="00AD75DE">
        <w:t>.</w:t>
      </w:r>
      <w:r w:rsidR="00AD75DE">
        <w:t>А</w:t>
      </w:r>
      <w:r w:rsidRPr="00AD75DE">
        <w:t>.М</w:t>
      </w:r>
      <w:r w:rsidR="00AD75DE">
        <w:t>ишин</w:t>
      </w:r>
      <w:r w:rsidRPr="00AD75DE">
        <w:t xml:space="preserve"> </w:t>
      </w:r>
    </w:p>
    <w:sectPr w:rsidR="008A0B4B" w:rsidRPr="00AD75DE" w:rsidSect="00494756">
      <w:pgSz w:w="11906" w:h="16838"/>
      <w:pgMar w:top="1134" w:right="567"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A6C79"/>
    <w:multiLevelType w:val="hybridMultilevel"/>
    <w:tmpl w:val="575E2DB4"/>
    <w:lvl w:ilvl="0" w:tplc="A42A85B6">
      <w:start w:val="9"/>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59C6C0A">
      <w:start w:val="1"/>
      <w:numFmt w:val="lowerLetter"/>
      <w:lvlText w:val="%2"/>
      <w:lvlJc w:val="left"/>
      <w:pPr>
        <w:ind w:left="1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A8A23F4">
      <w:start w:val="1"/>
      <w:numFmt w:val="lowerRoman"/>
      <w:lvlText w:val="%3"/>
      <w:lvlJc w:val="left"/>
      <w:pPr>
        <w:ind w:left="2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D76022A">
      <w:start w:val="1"/>
      <w:numFmt w:val="decimal"/>
      <w:lvlText w:val="%4"/>
      <w:lvlJc w:val="left"/>
      <w:pPr>
        <w:ind w:left="3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0EE18C8">
      <w:start w:val="1"/>
      <w:numFmt w:val="lowerLetter"/>
      <w:lvlText w:val="%5"/>
      <w:lvlJc w:val="left"/>
      <w:pPr>
        <w:ind w:left="3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BF8740C">
      <w:start w:val="1"/>
      <w:numFmt w:val="lowerRoman"/>
      <w:lvlText w:val="%6"/>
      <w:lvlJc w:val="left"/>
      <w:pPr>
        <w:ind w:left="4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FEEC82E">
      <w:start w:val="1"/>
      <w:numFmt w:val="decimal"/>
      <w:lvlText w:val="%7"/>
      <w:lvlJc w:val="left"/>
      <w:pPr>
        <w:ind w:left="53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EE0C888">
      <w:start w:val="1"/>
      <w:numFmt w:val="lowerLetter"/>
      <w:lvlText w:val="%8"/>
      <w:lvlJc w:val="left"/>
      <w:pPr>
        <w:ind w:left="61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F4A59AC">
      <w:start w:val="1"/>
      <w:numFmt w:val="lowerRoman"/>
      <w:lvlText w:val="%9"/>
      <w:lvlJc w:val="left"/>
      <w:pPr>
        <w:ind w:left="68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2274179"/>
    <w:multiLevelType w:val="hybridMultilevel"/>
    <w:tmpl w:val="137E462A"/>
    <w:lvl w:ilvl="0" w:tplc="429CE996">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4D80C72">
      <w:start w:val="1"/>
      <w:numFmt w:val="lowerLetter"/>
      <w:lvlText w:val="%2"/>
      <w:lvlJc w:val="left"/>
      <w:pPr>
        <w:ind w:left="18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3D26362">
      <w:start w:val="1"/>
      <w:numFmt w:val="lowerRoman"/>
      <w:lvlText w:val="%3"/>
      <w:lvlJc w:val="left"/>
      <w:pPr>
        <w:ind w:left="26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08C6BEE">
      <w:start w:val="1"/>
      <w:numFmt w:val="decimal"/>
      <w:lvlText w:val="%4"/>
      <w:lvlJc w:val="left"/>
      <w:pPr>
        <w:ind w:left="33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94E0770">
      <w:start w:val="1"/>
      <w:numFmt w:val="lowerLetter"/>
      <w:lvlText w:val="%5"/>
      <w:lvlJc w:val="left"/>
      <w:pPr>
        <w:ind w:left="40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7C6D4B8">
      <w:start w:val="1"/>
      <w:numFmt w:val="lowerRoman"/>
      <w:lvlText w:val="%6"/>
      <w:lvlJc w:val="left"/>
      <w:pPr>
        <w:ind w:left="477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07813CA">
      <w:start w:val="1"/>
      <w:numFmt w:val="decimal"/>
      <w:lvlText w:val="%7"/>
      <w:lvlJc w:val="left"/>
      <w:pPr>
        <w:ind w:left="549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356043E">
      <w:start w:val="1"/>
      <w:numFmt w:val="lowerLetter"/>
      <w:lvlText w:val="%8"/>
      <w:lvlJc w:val="left"/>
      <w:pPr>
        <w:ind w:left="621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7A8AAFC">
      <w:start w:val="1"/>
      <w:numFmt w:val="lowerRoman"/>
      <w:lvlText w:val="%9"/>
      <w:lvlJc w:val="left"/>
      <w:pPr>
        <w:ind w:left="693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3796AB6"/>
    <w:multiLevelType w:val="hybridMultilevel"/>
    <w:tmpl w:val="316A2660"/>
    <w:lvl w:ilvl="0" w:tplc="AD1813F0">
      <w:start w:val="1"/>
      <w:numFmt w:val="decimal"/>
      <w:lvlText w:val="%1."/>
      <w:lvlJc w:val="left"/>
      <w:pPr>
        <w:ind w:left="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0E2AE0A">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DD69364">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0FA6DB8">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0346F38">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222FF48">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007E4D18">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BEE0DA2">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500F1C0">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46F5623"/>
    <w:multiLevelType w:val="hybridMultilevel"/>
    <w:tmpl w:val="9C141762"/>
    <w:lvl w:ilvl="0" w:tplc="60D42692">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1BCF3B2">
      <w:start w:val="1"/>
      <w:numFmt w:val="lowerLetter"/>
      <w:lvlText w:val="%2"/>
      <w:lvlJc w:val="left"/>
      <w:pPr>
        <w:ind w:left="17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35AF978">
      <w:start w:val="1"/>
      <w:numFmt w:val="lowerRoman"/>
      <w:lvlText w:val="%3"/>
      <w:lvlJc w:val="left"/>
      <w:pPr>
        <w:ind w:left="24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E00FD18">
      <w:start w:val="1"/>
      <w:numFmt w:val="decimal"/>
      <w:lvlText w:val="%4"/>
      <w:lvlJc w:val="left"/>
      <w:pPr>
        <w:ind w:left="32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B80DC08">
      <w:start w:val="1"/>
      <w:numFmt w:val="lowerLetter"/>
      <w:lvlText w:val="%5"/>
      <w:lvlJc w:val="left"/>
      <w:pPr>
        <w:ind w:left="39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C680D4AC">
      <w:start w:val="1"/>
      <w:numFmt w:val="lowerRoman"/>
      <w:lvlText w:val="%6"/>
      <w:lvlJc w:val="left"/>
      <w:pPr>
        <w:ind w:left="46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2A861AE">
      <w:start w:val="1"/>
      <w:numFmt w:val="decimal"/>
      <w:lvlText w:val="%7"/>
      <w:lvlJc w:val="left"/>
      <w:pPr>
        <w:ind w:left="53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106A9E4">
      <w:start w:val="1"/>
      <w:numFmt w:val="lowerLetter"/>
      <w:lvlText w:val="%8"/>
      <w:lvlJc w:val="left"/>
      <w:pPr>
        <w:ind w:left="60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A621EFA">
      <w:start w:val="1"/>
      <w:numFmt w:val="lowerRoman"/>
      <w:lvlText w:val="%9"/>
      <w:lvlJc w:val="left"/>
      <w:pPr>
        <w:ind w:left="68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05053233"/>
    <w:multiLevelType w:val="hybridMultilevel"/>
    <w:tmpl w:val="1DF80364"/>
    <w:lvl w:ilvl="0" w:tplc="844CDC70">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E92D3D8">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652E682">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6B60EEA">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E0A8CE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B94A1DE">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C36F45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13017F8">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D443750">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 w15:restartNumberingAfterBreak="0">
    <w:nsid w:val="0D0B0C3E"/>
    <w:multiLevelType w:val="hybridMultilevel"/>
    <w:tmpl w:val="AC887CA8"/>
    <w:lvl w:ilvl="0" w:tplc="C75E109C">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FAAED5A">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4BEDE7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E0A9556">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5140418">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C40985A">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9AC31D2">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4E0A61C">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7FEC64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0E3F36F9"/>
    <w:multiLevelType w:val="hybridMultilevel"/>
    <w:tmpl w:val="67AA78BE"/>
    <w:lvl w:ilvl="0" w:tplc="9146CCA0">
      <w:start w:val="1"/>
      <w:numFmt w:val="decimal"/>
      <w:lvlText w:val="%1."/>
      <w:lvlJc w:val="left"/>
      <w:pPr>
        <w:ind w:left="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3440048">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0469CF8">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C283A1E">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CB0AAB4">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AE098A6">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E765DB6">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B4E785C">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68446E6">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1262522"/>
    <w:multiLevelType w:val="hybridMultilevel"/>
    <w:tmpl w:val="91E8DA7E"/>
    <w:lvl w:ilvl="0" w:tplc="92BE19F6">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B14A41A">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2FC74FC">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B6E966A">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828D91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DD6DB4A">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1829880">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0AE416A">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526D05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8" w15:restartNumberingAfterBreak="0">
    <w:nsid w:val="22AD7639"/>
    <w:multiLevelType w:val="hybridMultilevel"/>
    <w:tmpl w:val="86306E80"/>
    <w:lvl w:ilvl="0" w:tplc="90300428">
      <w:start w:val="1"/>
      <w:numFmt w:val="bullet"/>
      <w:lvlText w:val="-"/>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84473B2">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CA40698">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7061F5E">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9CAD53C">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71A5FFC">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6F2F566">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D96ED88">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6704698">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250F7095"/>
    <w:multiLevelType w:val="hybridMultilevel"/>
    <w:tmpl w:val="A7EE076A"/>
    <w:lvl w:ilvl="0" w:tplc="BCB26F92">
      <w:start w:val="13"/>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8DCC098">
      <w:start w:val="1"/>
      <w:numFmt w:val="lowerLetter"/>
      <w:lvlText w:val="%2"/>
      <w:lvlJc w:val="left"/>
      <w:pPr>
        <w:ind w:left="1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0442862">
      <w:start w:val="1"/>
      <w:numFmt w:val="lowerRoman"/>
      <w:lvlText w:val="%3"/>
      <w:lvlJc w:val="left"/>
      <w:pPr>
        <w:ind w:left="2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74AC6C4">
      <w:start w:val="1"/>
      <w:numFmt w:val="decimal"/>
      <w:lvlText w:val="%4"/>
      <w:lvlJc w:val="left"/>
      <w:pPr>
        <w:ind w:left="3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BB659D6">
      <w:start w:val="1"/>
      <w:numFmt w:val="lowerLetter"/>
      <w:lvlText w:val="%5"/>
      <w:lvlJc w:val="left"/>
      <w:pPr>
        <w:ind w:left="3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7FC098E">
      <w:start w:val="1"/>
      <w:numFmt w:val="lowerRoman"/>
      <w:lvlText w:val="%6"/>
      <w:lvlJc w:val="left"/>
      <w:pPr>
        <w:ind w:left="46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862A284">
      <w:start w:val="1"/>
      <w:numFmt w:val="decimal"/>
      <w:lvlText w:val="%7"/>
      <w:lvlJc w:val="left"/>
      <w:pPr>
        <w:ind w:left="5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932B2AA">
      <w:start w:val="1"/>
      <w:numFmt w:val="lowerLetter"/>
      <w:lvlText w:val="%8"/>
      <w:lvlJc w:val="left"/>
      <w:pPr>
        <w:ind w:left="60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1BCDAB6">
      <w:start w:val="1"/>
      <w:numFmt w:val="lowerRoman"/>
      <w:lvlText w:val="%9"/>
      <w:lvlJc w:val="left"/>
      <w:pPr>
        <w:ind w:left="68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2C171BB0"/>
    <w:multiLevelType w:val="hybridMultilevel"/>
    <w:tmpl w:val="AD6458C2"/>
    <w:lvl w:ilvl="0" w:tplc="8A42A9AE">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A90375E">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3D2A422">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C9CD9C0">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6BE77E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C4E7918">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71C2F90">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E0C3FD0">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D748626">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36953F13"/>
    <w:multiLevelType w:val="hybridMultilevel"/>
    <w:tmpl w:val="E8500428"/>
    <w:lvl w:ilvl="0" w:tplc="E168F2F4">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3F0B852">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B7015F2">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3E69F7C">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4620B9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476736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232C358">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A4EB29E">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1D0868A">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3B1F41B2"/>
    <w:multiLevelType w:val="hybridMultilevel"/>
    <w:tmpl w:val="0640151A"/>
    <w:lvl w:ilvl="0" w:tplc="025CE2B2">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57EB066">
      <w:start w:val="1"/>
      <w:numFmt w:val="lowerLetter"/>
      <w:lvlText w:val="%2"/>
      <w:lvlJc w:val="left"/>
      <w:pPr>
        <w:ind w:left="1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75C69A8">
      <w:start w:val="1"/>
      <w:numFmt w:val="lowerRoman"/>
      <w:lvlText w:val="%3"/>
      <w:lvlJc w:val="left"/>
      <w:pPr>
        <w:ind w:left="2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2289B06">
      <w:start w:val="1"/>
      <w:numFmt w:val="decimal"/>
      <w:lvlText w:val="%4"/>
      <w:lvlJc w:val="left"/>
      <w:pPr>
        <w:ind w:left="3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B1E2118">
      <w:start w:val="1"/>
      <w:numFmt w:val="lowerLetter"/>
      <w:lvlText w:val="%5"/>
      <w:lvlJc w:val="left"/>
      <w:pPr>
        <w:ind w:left="3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6F43106">
      <w:start w:val="1"/>
      <w:numFmt w:val="lowerRoman"/>
      <w:lvlText w:val="%6"/>
      <w:lvlJc w:val="left"/>
      <w:pPr>
        <w:ind w:left="4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2067220">
      <w:start w:val="1"/>
      <w:numFmt w:val="decimal"/>
      <w:lvlText w:val="%7"/>
      <w:lvlJc w:val="left"/>
      <w:pPr>
        <w:ind w:left="53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5E8ACF8">
      <w:start w:val="1"/>
      <w:numFmt w:val="lowerLetter"/>
      <w:lvlText w:val="%8"/>
      <w:lvlJc w:val="left"/>
      <w:pPr>
        <w:ind w:left="61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AD6E208">
      <w:start w:val="1"/>
      <w:numFmt w:val="lowerRoman"/>
      <w:lvlText w:val="%9"/>
      <w:lvlJc w:val="left"/>
      <w:pPr>
        <w:ind w:left="68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3C3B6D71"/>
    <w:multiLevelType w:val="hybridMultilevel"/>
    <w:tmpl w:val="C02268FE"/>
    <w:lvl w:ilvl="0" w:tplc="6234F48A">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B7818A6">
      <w:start w:val="1"/>
      <w:numFmt w:val="lowerLetter"/>
      <w:lvlText w:val="%2"/>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8409C76">
      <w:start w:val="1"/>
      <w:numFmt w:val="lowerRoman"/>
      <w:lvlText w:val="%3"/>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C38E12A">
      <w:start w:val="1"/>
      <w:numFmt w:val="decimal"/>
      <w:lvlText w:val="%4"/>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0F2FAE8">
      <w:start w:val="1"/>
      <w:numFmt w:val="lowerLetter"/>
      <w:lvlText w:val="%5"/>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0AA704E">
      <w:start w:val="1"/>
      <w:numFmt w:val="lowerRoman"/>
      <w:lvlText w:val="%6"/>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0EC83F4">
      <w:start w:val="1"/>
      <w:numFmt w:val="decimal"/>
      <w:lvlText w:val="%7"/>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5CCD2EE">
      <w:start w:val="1"/>
      <w:numFmt w:val="lowerLetter"/>
      <w:lvlText w:val="%8"/>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4C6AE26">
      <w:start w:val="1"/>
      <w:numFmt w:val="lowerRoman"/>
      <w:lvlText w:val="%9"/>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3F0E31A3"/>
    <w:multiLevelType w:val="hybridMultilevel"/>
    <w:tmpl w:val="0DACD9C6"/>
    <w:lvl w:ilvl="0" w:tplc="2B8857A2">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D3884B8">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DD8CA2C">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6BA9840">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5C0B738">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E10E504">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2A26CD2">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6B67796">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65C143C">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3F352419"/>
    <w:multiLevelType w:val="hybridMultilevel"/>
    <w:tmpl w:val="00D2DB8E"/>
    <w:lvl w:ilvl="0" w:tplc="7938BAF8">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1CAE646">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B7A082A">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F04350E">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C3EDD0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3726A18">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A6E669A">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ACAD78A">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620A02E">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40E13FC4"/>
    <w:multiLevelType w:val="hybridMultilevel"/>
    <w:tmpl w:val="1B08516E"/>
    <w:lvl w:ilvl="0" w:tplc="6B4CD94C">
      <w:start w:val="1"/>
      <w:numFmt w:val="bullet"/>
      <w:lvlText w:val="-"/>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5D4753C">
      <w:start w:val="1"/>
      <w:numFmt w:val="bullet"/>
      <w:lvlText w:val="o"/>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59043BA">
      <w:start w:val="1"/>
      <w:numFmt w:val="bullet"/>
      <w:lvlText w:val="▪"/>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6FE332A">
      <w:start w:val="1"/>
      <w:numFmt w:val="bullet"/>
      <w:lvlText w:val="•"/>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112276E">
      <w:start w:val="1"/>
      <w:numFmt w:val="bullet"/>
      <w:lvlText w:val="o"/>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8003DF8">
      <w:start w:val="1"/>
      <w:numFmt w:val="bullet"/>
      <w:lvlText w:val="▪"/>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22E3552">
      <w:start w:val="1"/>
      <w:numFmt w:val="bullet"/>
      <w:lvlText w:val="•"/>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4F2A610">
      <w:start w:val="1"/>
      <w:numFmt w:val="bullet"/>
      <w:lvlText w:val="o"/>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978E536">
      <w:start w:val="1"/>
      <w:numFmt w:val="bullet"/>
      <w:lvlText w:val="▪"/>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15:restartNumberingAfterBreak="0">
    <w:nsid w:val="44DF656F"/>
    <w:multiLevelType w:val="hybridMultilevel"/>
    <w:tmpl w:val="5712A130"/>
    <w:lvl w:ilvl="0" w:tplc="2AB23D58">
      <w:start w:val="1"/>
      <w:numFmt w:val="decimal"/>
      <w:lvlText w:val="%1."/>
      <w:lvlJc w:val="left"/>
      <w:pPr>
        <w:ind w:left="3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204F2D6">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BFAF5A0">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C6A2A22">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760A6C8">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B98DF3E">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15408A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1F4C4B4">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1B01FB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15:restartNumberingAfterBreak="0">
    <w:nsid w:val="45BA3027"/>
    <w:multiLevelType w:val="hybridMultilevel"/>
    <w:tmpl w:val="04CE8ED0"/>
    <w:lvl w:ilvl="0" w:tplc="60003808">
      <w:start w:val="1"/>
      <w:numFmt w:val="bullet"/>
      <w:lvlText w:val="-"/>
      <w:lvlJc w:val="left"/>
      <w:pPr>
        <w:ind w:left="8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90C04A0">
      <w:start w:val="1"/>
      <w:numFmt w:val="bullet"/>
      <w:lvlText w:val="o"/>
      <w:lvlJc w:val="left"/>
      <w:pPr>
        <w:ind w:left="17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A7EA310">
      <w:start w:val="1"/>
      <w:numFmt w:val="bullet"/>
      <w:lvlText w:val="▪"/>
      <w:lvlJc w:val="left"/>
      <w:pPr>
        <w:ind w:left="24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6B0E572">
      <w:start w:val="1"/>
      <w:numFmt w:val="bullet"/>
      <w:lvlText w:val="•"/>
      <w:lvlJc w:val="left"/>
      <w:pPr>
        <w:ind w:left="32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E2EF78C">
      <w:start w:val="1"/>
      <w:numFmt w:val="bullet"/>
      <w:lvlText w:val="o"/>
      <w:lvlJc w:val="left"/>
      <w:pPr>
        <w:ind w:left="3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8DADEFE">
      <w:start w:val="1"/>
      <w:numFmt w:val="bullet"/>
      <w:lvlText w:val="▪"/>
      <w:lvlJc w:val="left"/>
      <w:pPr>
        <w:ind w:left="46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7524FEA">
      <w:start w:val="1"/>
      <w:numFmt w:val="bullet"/>
      <w:lvlText w:val="•"/>
      <w:lvlJc w:val="left"/>
      <w:pPr>
        <w:ind w:left="53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1F497F8">
      <w:start w:val="1"/>
      <w:numFmt w:val="bullet"/>
      <w:lvlText w:val="o"/>
      <w:lvlJc w:val="left"/>
      <w:pPr>
        <w:ind w:left="60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9C08C8">
      <w:start w:val="1"/>
      <w:numFmt w:val="bullet"/>
      <w:lvlText w:val="▪"/>
      <w:lvlJc w:val="left"/>
      <w:pPr>
        <w:ind w:left="68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15:restartNumberingAfterBreak="0">
    <w:nsid w:val="4C8B2431"/>
    <w:multiLevelType w:val="hybridMultilevel"/>
    <w:tmpl w:val="32FA17BC"/>
    <w:lvl w:ilvl="0" w:tplc="04D6D0D6">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C1470FA">
      <w:start w:val="1"/>
      <w:numFmt w:val="lowerLetter"/>
      <w:lvlText w:val="%2"/>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3EC99D4">
      <w:start w:val="1"/>
      <w:numFmt w:val="lowerRoman"/>
      <w:lvlText w:val="%3"/>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F347F08">
      <w:start w:val="1"/>
      <w:numFmt w:val="decimal"/>
      <w:lvlText w:val="%4"/>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34687B6">
      <w:start w:val="1"/>
      <w:numFmt w:val="lowerLetter"/>
      <w:lvlText w:val="%5"/>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C2003A6">
      <w:start w:val="1"/>
      <w:numFmt w:val="lowerRoman"/>
      <w:lvlText w:val="%6"/>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A288256">
      <w:start w:val="1"/>
      <w:numFmt w:val="decimal"/>
      <w:lvlText w:val="%7"/>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BDE2134">
      <w:start w:val="1"/>
      <w:numFmt w:val="lowerLetter"/>
      <w:lvlText w:val="%8"/>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2D657DC">
      <w:start w:val="1"/>
      <w:numFmt w:val="lowerRoman"/>
      <w:lvlText w:val="%9"/>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15:restartNumberingAfterBreak="0">
    <w:nsid w:val="4FE95ED4"/>
    <w:multiLevelType w:val="hybridMultilevel"/>
    <w:tmpl w:val="64A8DA0C"/>
    <w:lvl w:ilvl="0" w:tplc="907A0D50">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98E86B4">
      <w:start w:val="1"/>
      <w:numFmt w:val="lowerLetter"/>
      <w:lvlText w:val="%2"/>
      <w:lvlJc w:val="left"/>
      <w:pPr>
        <w:ind w:left="1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E8AA9AC">
      <w:start w:val="1"/>
      <w:numFmt w:val="lowerRoman"/>
      <w:lvlText w:val="%3"/>
      <w:lvlJc w:val="left"/>
      <w:pPr>
        <w:ind w:left="2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49C9FAE">
      <w:start w:val="1"/>
      <w:numFmt w:val="decimal"/>
      <w:lvlText w:val="%4"/>
      <w:lvlJc w:val="left"/>
      <w:pPr>
        <w:ind w:left="3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950A444">
      <w:start w:val="1"/>
      <w:numFmt w:val="lowerLetter"/>
      <w:lvlText w:val="%5"/>
      <w:lvlJc w:val="left"/>
      <w:pPr>
        <w:ind w:left="3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9A46ED2">
      <w:start w:val="1"/>
      <w:numFmt w:val="lowerRoman"/>
      <w:lvlText w:val="%6"/>
      <w:lvlJc w:val="left"/>
      <w:pPr>
        <w:ind w:left="46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0CC638E">
      <w:start w:val="1"/>
      <w:numFmt w:val="decimal"/>
      <w:lvlText w:val="%7"/>
      <w:lvlJc w:val="left"/>
      <w:pPr>
        <w:ind w:left="5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50AC2AA">
      <w:start w:val="1"/>
      <w:numFmt w:val="lowerLetter"/>
      <w:lvlText w:val="%8"/>
      <w:lvlJc w:val="left"/>
      <w:pPr>
        <w:ind w:left="60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3D2813A">
      <w:start w:val="1"/>
      <w:numFmt w:val="lowerRoman"/>
      <w:lvlText w:val="%9"/>
      <w:lvlJc w:val="left"/>
      <w:pPr>
        <w:ind w:left="68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15:restartNumberingAfterBreak="0">
    <w:nsid w:val="511E21AC"/>
    <w:multiLevelType w:val="hybridMultilevel"/>
    <w:tmpl w:val="9B20A6AE"/>
    <w:lvl w:ilvl="0" w:tplc="025AA0EA">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850A214">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B68F93A">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AC6E270">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6547500">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E841D56">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CE9C8C">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C365C54">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7A6F0F8">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55AC674C"/>
    <w:multiLevelType w:val="hybridMultilevel"/>
    <w:tmpl w:val="1452151C"/>
    <w:lvl w:ilvl="0" w:tplc="2668C104">
      <w:start w:val="1"/>
      <w:numFmt w:val="bullet"/>
      <w:lvlText w:val="-"/>
      <w:lvlJc w:val="left"/>
      <w:pPr>
        <w:ind w:left="8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28C715E">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29EAFCA">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8F489A2">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747E764C">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7B25BBE">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B0E2706">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65C1524">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9F6089A">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15:restartNumberingAfterBreak="0">
    <w:nsid w:val="57E378B8"/>
    <w:multiLevelType w:val="multilevel"/>
    <w:tmpl w:val="1736F3AA"/>
    <w:lvl w:ilvl="0">
      <w:start w:val="1"/>
      <w:numFmt w:val="decimal"/>
      <w:lvlText w:val="%1."/>
      <w:lvlJc w:val="left"/>
      <w:pPr>
        <w:ind w:left="32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32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48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56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63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70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77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84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92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15:restartNumberingAfterBreak="0">
    <w:nsid w:val="5E524718"/>
    <w:multiLevelType w:val="hybridMultilevel"/>
    <w:tmpl w:val="6F323D38"/>
    <w:lvl w:ilvl="0" w:tplc="062290B4">
      <w:start w:val="1"/>
      <w:numFmt w:val="decimal"/>
      <w:lvlText w:val="%1."/>
      <w:lvlJc w:val="left"/>
      <w:pPr>
        <w:ind w:left="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0E6BA72">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8EA4840">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690BEEC">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2BCA5E8">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7EEB1D2">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AE80F12">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EB06BCA">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C3C4920">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64A26486"/>
    <w:multiLevelType w:val="hybridMultilevel"/>
    <w:tmpl w:val="E11C9C94"/>
    <w:lvl w:ilvl="0" w:tplc="BB288C40">
      <w:start w:val="1"/>
      <w:numFmt w:val="decimal"/>
      <w:lvlText w:val="%1."/>
      <w:lvlJc w:val="left"/>
      <w:pPr>
        <w:ind w:left="2266" w:hanging="564"/>
      </w:pPr>
      <w:rPr>
        <w:rFonts w:hint="default"/>
      </w:rPr>
    </w:lvl>
    <w:lvl w:ilvl="1" w:tplc="04190019" w:tentative="1">
      <w:start w:val="1"/>
      <w:numFmt w:val="lowerLetter"/>
      <w:lvlText w:val="%2."/>
      <w:lvlJc w:val="left"/>
      <w:pPr>
        <w:ind w:left="2782" w:hanging="360"/>
      </w:pPr>
    </w:lvl>
    <w:lvl w:ilvl="2" w:tplc="0419001B" w:tentative="1">
      <w:start w:val="1"/>
      <w:numFmt w:val="lowerRoman"/>
      <w:lvlText w:val="%3."/>
      <w:lvlJc w:val="right"/>
      <w:pPr>
        <w:ind w:left="3502" w:hanging="180"/>
      </w:pPr>
    </w:lvl>
    <w:lvl w:ilvl="3" w:tplc="0419000F" w:tentative="1">
      <w:start w:val="1"/>
      <w:numFmt w:val="decimal"/>
      <w:lvlText w:val="%4."/>
      <w:lvlJc w:val="left"/>
      <w:pPr>
        <w:ind w:left="4222" w:hanging="360"/>
      </w:pPr>
    </w:lvl>
    <w:lvl w:ilvl="4" w:tplc="04190019" w:tentative="1">
      <w:start w:val="1"/>
      <w:numFmt w:val="lowerLetter"/>
      <w:lvlText w:val="%5."/>
      <w:lvlJc w:val="left"/>
      <w:pPr>
        <w:ind w:left="4942" w:hanging="360"/>
      </w:pPr>
    </w:lvl>
    <w:lvl w:ilvl="5" w:tplc="0419001B" w:tentative="1">
      <w:start w:val="1"/>
      <w:numFmt w:val="lowerRoman"/>
      <w:lvlText w:val="%6."/>
      <w:lvlJc w:val="right"/>
      <w:pPr>
        <w:ind w:left="5662" w:hanging="180"/>
      </w:pPr>
    </w:lvl>
    <w:lvl w:ilvl="6" w:tplc="0419000F" w:tentative="1">
      <w:start w:val="1"/>
      <w:numFmt w:val="decimal"/>
      <w:lvlText w:val="%7."/>
      <w:lvlJc w:val="left"/>
      <w:pPr>
        <w:ind w:left="6382" w:hanging="360"/>
      </w:pPr>
    </w:lvl>
    <w:lvl w:ilvl="7" w:tplc="04190019" w:tentative="1">
      <w:start w:val="1"/>
      <w:numFmt w:val="lowerLetter"/>
      <w:lvlText w:val="%8."/>
      <w:lvlJc w:val="left"/>
      <w:pPr>
        <w:ind w:left="7102" w:hanging="360"/>
      </w:pPr>
    </w:lvl>
    <w:lvl w:ilvl="8" w:tplc="0419001B" w:tentative="1">
      <w:start w:val="1"/>
      <w:numFmt w:val="lowerRoman"/>
      <w:lvlText w:val="%9."/>
      <w:lvlJc w:val="right"/>
      <w:pPr>
        <w:ind w:left="7822" w:hanging="180"/>
      </w:pPr>
    </w:lvl>
  </w:abstractNum>
  <w:abstractNum w:abstractNumId="26" w15:restartNumberingAfterBreak="0">
    <w:nsid w:val="650A08A0"/>
    <w:multiLevelType w:val="hybridMultilevel"/>
    <w:tmpl w:val="470C2E16"/>
    <w:lvl w:ilvl="0" w:tplc="3FE49E56">
      <w:start w:val="3"/>
      <w:numFmt w:val="decimal"/>
      <w:lvlText w:val="%1."/>
      <w:lvlJc w:val="left"/>
      <w:pPr>
        <w:ind w:left="151" w:firstLine="0"/>
      </w:pPr>
      <w:rPr>
        <w:rFonts w:ascii="Times New Roman" w:eastAsia="Times New Roman" w:hAnsi="Times New Roman" w:cs="Times New Roman" w:hint="default"/>
        <w:b w:val="0"/>
        <w:i w:val="0"/>
        <w:strike w:val="0"/>
        <w:dstrike w:val="0"/>
        <w:color w:val="000000"/>
        <w:sz w:val="28"/>
        <w:szCs w:val="28"/>
        <w:u w:val="none" w:color="000000"/>
        <w:vertAlign w:val="baseli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98F4FC2"/>
    <w:multiLevelType w:val="hybridMultilevel"/>
    <w:tmpl w:val="06B84336"/>
    <w:lvl w:ilvl="0" w:tplc="E3C494B8">
      <w:start w:val="1"/>
      <w:numFmt w:val="decimal"/>
      <w:lvlText w:val="%1."/>
      <w:lvlJc w:val="left"/>
      <w:pPr>
        <w:ind w:left="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4287F50">
      <w:start w:val="1"/>
      <w:numFmt w:val="lowerLetter"/>
      <w:lvlText w:val="%2"/>
      <w:lvlJc w:val="left"/>
      <w:pPr>
        <w:ind w:left="1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8968C60">
      <w:start w:val="1"/>
      <w:numFmt w:val="lowerRoman"/>
      <w:lvlText w:val="%3"/>
      <w:lvlJc w:val="left"/>
      <w:pPr>
        <w:ind w:left="2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CAA3EF4">
      <w:start w:val="1"/>
      <w:numFmt w:val="decimal"/>
      <w:lvlText w:val="%4"/>
      <w:lvlJc w:val="left"/>
      <w:pPr>
        <w:ind w:left="3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C589DBC">
      <w:start w:val="1"/>
      <w:numFmt w:val="lowerLetter"/>
      <w:lvlText w:val="%5"/>
      <w:lvlJc w:val="left"/>
      <w:pPr>
        <w:ind w:left="3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2EEDB82">
      <w:start w:val="1"/>
      <w:numFmt w:val="lowerRoman"/>
      <w:lvlText w:val="%6"/>
      <w:lvlJc w:val="left"/>
      <w:pPr>
        <w:ind w:left="4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C8AAD02">
      <w:start w:val="1"/>
      <w:numFmt w:val="decimal"/>
      <w:lvlText w:val="%7"/>
      <w:lvlJc w:val="left"/>
      <w:pPr>
        <w:ind w:left="5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87A65E0">
      <w:start w:val="1"/>
      <w:numFmt w:val="lowerLetter"/>
      <w:lvlText w:val="%8"/>
      <w:lvlJc w:val="left"/>
      <w:pPr>
        <w:ind w:left="5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CF04BE0">
      <w:start w:val="1"/>
      <w:numFmt w:val="lowerRoman"/>
      <w:lvlText w:val="%9"/>
      <w:lvlJc w:val="left"/>
      <w:pPr>
        <w:ind w:left="66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6EB6030F"/>
    <w:multiLevelType w:val="multilevel"/>
    <w:tmpl w:val="01F2FE02"/>
    <w:lvl w:ilvl="0">
      <w:start w:val="1"/>
      <w:numFmt w:val="decimal"/>
      <w:lvlText w:val="%1."/>
      <w:lvlJc w:val="left"/>
      <w:pPr>
        <w:ind w:left="432" w:hanging="432"/>
      </w:pPr>
      <w:rPr>
        <w:rFonts w:hint="default"/>
      </w:rPr>
    </w:lvl>
    <w:lvl w:ilvl="1">
      <w:start w:val="5"/>
      <w:numFmt w:val="decimal"/>
      <w:lvlText w:val="%1.%2."/>
      <w:lvlJc w:val="left"/>
      <w:pPr>
        <w:ind w:left="1545" w:hanging="72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555" w:hanging="1080"/>
      </w:pPr>
      <w:rPr>
        <w:rFonts w:hint="default"/>
      </w:rPr>
    </w:lvl>
    <w:lvl w:ilvl="4">
      <w:start w:val="1"/>
      <w:numFmt w:val="decimal"/>
      <w:lvlText w:val="%1.%2.%3.%4.%5."/>
      <w:lvlJc w:val="left"/>
      <w:pPr>
        <w:ind w:left="4380" w:hanging="1080"/>
      </w:pPr>
      <w:rPr>
        <w:rFonts w:hint="default"/>
      </w:rPr>
    </w:lvl>
    <w:lvl w:ilvl="5">
      <w:start w:val="1"/>
      <w:numFmt w:val="decimal"/>
      <w:lvlText w:val="%1.%2.%3.%4.%5.%6."/>
      <w:lvlJc w:val="left"/>
      <w:pPr>
        <w:ind w:left="5565" w:hanging="1440"/>
      </w:pPr>
      <w:rPr>
        <w:rFonts w:hint="default"/>
      </w:rPr>
    </w:lvl>
    <w:lvl w:ilvl="6">
      <w:start w:val="1"/>
      <w:numFmt w:val="decimal"/>
      <w:lvlText w:val="%1.%2.%3.%4.%5.%6.%7."/>
      <w:lvlJc w:val="left"/>
      <w:pPr>
        <w:ind w:left="6750" w:hanging="1800"/>
      </w:pPr>
      <w:rPr>
        <w:rFonts w:hint="default"/>
      </w:rPr>
    </w:lvl>
    <w:lvl w:ilvl="7">
      <w:start w:val="1"/>
      <w:numFmt w:val="decimal"/>
      <w:lvlText w:val="%1.%2.%3.%4.%5.%6.%7.%8."/>
      <w:lvlJc w:val="left"/>
      <w:pPr>
        <w:ind w:left="7575" w:hanging="1800"/>
      </w:pPr>
      <w:rPr>
        <w:rFonts w:hint="default"/>
      </w:rPr>
    </w:lvl>
    <w:lvl w:ilvl="8">
      <w:start w:val="1"/>
      <w:numFmt w:val="decimal"/>
      <w:lvlText w:val="%1.%2.%3.%4.%5.%6.%7.%8.%9."/>
      <w:lvlJc w:val="left"/>
      <w:pPr>
        <w:ind w:left="8760" w:hanging="2160"/>
      </w:pPr>
      <w:rPr>
        <w:rFonts w:hint="default"/>
      </w:rPr>
    </w:lvl>
  </w:abstractNum>
  <w:abstractNum w:abstractNumId="29" w15:restartNumberingAfterBreak="0">
    <w:nsid w:val="70431ADC"/>
    <w:multiLevelType w:val="hybridMultilevel"/>
    <w:tmpl w:val="1CF0AC88"/>
    <w:lvl w:ilvl="0" w:tplc="7ABCFC2A">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8DA67E1E">
      <w:start w:val="1"/>
      <w:numFmt w:val="lowerLetter"/>
      <w:lvlText w:val="%2"/>
      <w:lvlJc w:val="left"/>
      <w:pPr>
        <w:ind w:left="1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73032E0">
      <w:start w:val="1"/>
      <w:numFmt w:val="lowerRoman"/>
      <w:lvlText w:val="%3"/>
      <w:lvlJc w:val="left"/>
      <w:pPr>
        <w:ind w:left="2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9F0F9E4">
      <w:start w:val="1"/>
      <w:numFmt w:val="decimal"/>
      <w:lvlText w:val="%4"/>
      <w:lvlJc w:val="left"/>
      <w:pPr>
        <w:ind w:left="3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D8477A8">
      <w:start w:val="1"/>
      <w:numFmt w:val="lowerLetter"/>
      <w:lvlText w:val="%5"/>
      <w:lvlJc w:val="left"/>
      <w:pPr>
        <w:ind w:left="3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0DA01070">
      <w:start w:val="1"/>
      <w:numFmt w:val="lowerRoman"/>
      <w:lvlText w:val="%6"/>
      <w:lvlJc w:val="left"/>
      <w:pPr>
        <w:ind w:left="46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C5441C2">
      <w:start w:val="1"/>
      <w:numFmt w:val="decimal"/>
      <w:lvlText w:val="%7"/>
      <w:lvlJc w:val="left"/>
      <w:pPr>
        <w:ind w:left="5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5B20D04">
      <w:start w:val="1"/>
      <w:numFmt w:val="lowerLetter"/>
      <w:lvlText w:val="%8"/>
      <w:lvlJc w:val="left"/>
      <w:pPr>
        <w:ind w:left="60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874CFA0">
      <w:start w:val="1"/>
      <w:numFmt w:val="lowerRoman"/>
      <w:lvlText w:val="%9"/>
      <w:lvlJc w:val="left"/>
      <w:pPr>
        <w:ind w:left="68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15:restartNumberingAfterBreak="0">
    <w:nsid w:val="70831246"/>
    <w:multiLevelType w:val="hybridMultilevel"/>
    <w:tmpl w:val="8D4E88B2"/>
    <w:lvl w:ilvl="0" w:tplc="99A82854">
      <w:start w:val="1"/>
      <w:numFmt w:val="bullet"/>
      <w:lvlText w:val="-"/>
      <w:lvlJc w:val="left"/>
      <w:pPr>
        <w:ind w:left="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A0CA4C">
      <w:start w:val="1"/>
      <w:numFmt w:val="bullet"/>
      <w:lvlText w:val="o"/>
      <w:lvlJc w:val="left"/>
      <w:pPr>
        <w:ind w:left="17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1843F82">
      <w:start w:val="1"/>
      <w:numFmt w:val="bullet"/>
      <w:lvlText w:val="▪"/>
      <w:lvlJc w:val="left"/>
      <w:pPr>
        <w:ind w:left="24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954F63C">
      <w:start w:val="1"/>
      <w:numFmt w:val="bullet"/>
      <w:lvlText w:val="•"/>
      <w:lvlJc w:val="left"/>
      <w:pPr>
        <w:ind w:left="32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F622294">
      <w:start w:val="1"/>
      <w:numFmt w:val="bullet"/>
      <w:lvlText w:val="o"/>
      <w:lvlJc w:val="left"/>
      <w:pPr>
        <w:ind w:left="3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86453D2">
      <w:start w:val="1"/>
      <w:numFmt w:val="bullet"/>
      <w:lvlText w:val="▪"/>
      <w:lvlJc w:val="left"/>
      <w:pPr>
        <w:ind w:left="46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6223064">
      <w:start w:val="1"/>
      <w:numFmt w:val="bullet"/>
      <w:lvlText w:val="•"/>
      <w:lvlJc w:val="left"/>
      <w:pPr>
        <w:ind w:left="53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C2C02E0">
      <w:start w:val="1"/>
      <w:numFmt w:val="bullet"/>
      <w:lvlText w:val="o"/>
      <w:lvlJc w:val="left"/>
      <w:pPr>
        <w:ind w:left="60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2E0E6C0">
      <w:start w:val="1"/>
      <w:numFmt w:val="bullet"/>
      <w:lvlText w:val="▪"/>
      <w:lvlJc w:val="left"/>
      <w:pPr>
        <w:ind w:left="68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71DD694F"/>
    <w:multiLevelType w:val="hybridMultilevel"/>
    <w:tmpl w:val="97E46C8C"/>
    <w:lvl w:ilvl="0" w:tplc="9FF86DB8">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E563E60">
      <w:start w:val="1"/>
      <w:numFmt w:val="lowerLetter"/>
      <w:lvlText w:val="%2"/>
      <w:lvlJc w:val="left"/>
      <w:pPr>
        <w:ind w:left="1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EFEFB6C">
      <w:start w:val="1"/>
      <w:numFmt w:val="lowerRoman"/>
      <w:lvlText w:val="%3"/>
      <w:lvlJc w:val="left"/>
      <w:pPr>
        <w:ind w:left="2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7FC923E">
      <w:start w:val="1"/>
      <w:numFmt w:val="decimal"/>
      <w:lvlText w:val="%4"/>
      <w:lvlJc w:val="left"/>
      <w:pPr>
        <w:ind w:left="3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2BCFAE2">
      <w:start w:val="1"/>
      <w:numFmt w:val="lowerLetter"/>
      <w:lvlText w:val="%5"/>
      <w:lvlJc w:val="left"/>
      <w:pPr>
        <w:ind w:left="3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57441A2">
      <w:start w:val="1"/>
      <w:numFmt w:val="lowerRoman"/>
      <w:lvlText w:val="%6"/>
      <w:lvlJc w:val="left"/>
      <w:pPr>
        <w:ind w:left="46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5240AA0">
      <w:start w:val="1"/>
      <w:numFmt w:val="decimal"/>
      <w:lvlText w:val="%7"/>
      <w:lvlJc w:val="left"/>
      <w:pPr>
        <w:ind w:left="5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A2EC190">
      <w:start w:val="1"/>
      <w:numFmt w:val="lowerLetter"/>
      <w:lvlText w:val="%8"/>
      <w:lvlJc w:val="left"/>
      <w:pPr>
        <w:ind w:left="60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B567B9E">
      <w:start w:val="1"/>
      <w:numFmt w:val="lowerRoman"/>
      <w:lvlText w:val="%9"/>
      <w:lvlJc w:val="left"/>
      <w:pPr>
        <w:ind w:left="68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2" w15:restartNumberingAfterBreak="0">
    <w:nsid w:val="721312FC"/>
    <w:multiLevelType w:val="hybridMultilevel"/>
    <w:tmpl w:val="19C85FFA"/>
    <w:lvl w:ilvl="0" w:tplc="69E26A36">
      <w:start w:val="1"/>
      <w:numFmt w:val="bullet"/>
      <w:lvlText w:val="-"/>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430C20A">
      <w:start w:val="1"/>
      <w:numFmt w:val="bullet"/>
      <w:lvlText w:val="o"/>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17A831A">
      <w:start w:val="1"/>
      <w:numFmt w:val="bullet"/>
      <w:lvlText w:val="▪"/>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62476C4">
      <w:start w:val="1"/>
      <w:numFmt w:val="bullet"/>
      <w:lvlText w:val="•"/>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7D672C6">
      <w:start w:val="1"/>
      <w:numFmt w:val="bullet"/>
      <w:lvlText w:val="o"/>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70A4610">
      <w:start w:val="1"/>
      <w:numFmt w:val="bullet"/>
      <w:lvlText w:val="▪"/>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3EEC430">
      <w:start w:val="1"/>
      <w:numFmt w:val="bullet"/>
      <w:lvlText w:val="•"/>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BAA85C6">
      <w:start w:val="1"/>
      <w:numFmt w:val="bullet"/>
      <w:lvlText w:val="o"/>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6867CC4">
      <w:start w:val="1"/>
      <w:numFmt w:val="bullet"/>
      <w:lvlText w:val="▪"/>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3" w15:restartNumberingAfterBreak="0">
    <w:nsid w:val="740A7CB3"/>
    <w:multiLevelType w:val="hybridMultilevel"/>
    <w:tmpl w:val="895E4938"/>
    <w:lvl w:ilvl="0" w:tplc="717E5D64">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6ACF400">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A6082AC">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F90BDCC">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A1C779E">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3FE7198">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A5C243A">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82C0F9C">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D3E5DDE">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75BC0A24"/>
    <w:multiLevelType w:val="hybridMultilevel"/>
    <w:tmpl w:val="94ACEFC4"/>
    <w:lvl w:ilvl="0" w:tplc="BF1E77D4">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1FAA5B4">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C58EDD4">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1DA3D32">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18AF598">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8EC394A">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FC45784">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35029D6">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5867728">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5" w15:restartNumberingAfterBreak="0">
    <w:nsid w:val="773F0C6F"/>
    <w:multiLevelType w:val="multilevel"/>
    <w:tmpl w:val="72A8F2F0"/>
    <w:lvl w:ilvl="0">
      <w:start w:val="1"/>
      <w:numFmt w:val="decimal"/>
      <w:lvlText w:val="%1."/>
      <w:lvlJc w:val="left"/>
      <w:pPr>
        <w:ind w:left="432" w:hanging="432"/>
      </w:pPr>
      <w:rPr>
        <w:rFonts w:hint="default"/>
      </w:rPr>
    </w:lvl>
    <w:lvl w:ilvl="1">
      <w:start w:val="1"/>
      <w:numFmt w:val="decimal"/>
      <w:lvlText w:val="%1.%2."/>
      <w:lvlJc w:val="left"/>
      <w:pPr>
        <w:ind w:left="1545" w:hanging="720"/>
      </w:pPr>
      <w:rPr>
        <w:rFonts w:hint="default"/>
      </w:rPr>
    </w:lvl>
    <w:lvl w:ilvl="2">
      <w:start w:val="1"/>
      <w:numFmt w:val="decimal"/>
      <w:lvlText w:val="%1.%2.%3."/>
      <w:lvlJc w:val="left"/>
      <w:pPr>
        <w:ind w:left="2370" w:hanging="720"/>
      </w:pPr>
      <w:rPr>
        <w:rFonts w:hint="default"/>
      </w:rPr>
    </w:lvl>
    <w:lvl w:ilvl="3">
      <w:start w:val="1"/>
      <w:numFmt w:val="decimal"/>
      <w:lvlText w:val="%1.%2.%3.%4."/>
      <w:lvlJc w:val="left"/>
      <w:pPr>
        <w:ind w:left="3555" w:hanging="1080"/>
      </w:pPr>
      <w:rPr>
        <w:rFonts w:hint="default"/>
      </w:rPr>
    </w:lvl>
    <w:lvl w:ilvl="4">
      <w:start w:val="1"/>
      <w:numFmt w:val="decimal"/>
      <w:lvlText w:val="%1.%2.%3.%4.%5."/>
      <w:lvlJc w:val="left"/>
      <w:pPr>
        <w:ind w:left="4380" w:hanging="1080"/>
      </w:pPr>
      <w:rPr>
        <w:rFonts w:hint="default"/>
      </w:rPr>
    </w:lvl>
    <w:lvl w:ilvl="5">
      <w:start w:val="1"/>
      <w:numFmt w:val="decimal"/>
      <w:lvlText w:val="%1.%2.%3.%4.%5.%6."/>
      <w:lvlJc w:val="left"/>
      <w:pPr>
        <w:ind w:left="5565" w:hanging="1440"/>
      </w:pPr>
      <w:rPr>
        <w:rFonts w:hint="default"/>
      </w:rPr>
    </w:lvl>
    <w:lvl w:ilvl="6">
      <w:start w:val="1"/>
      <w:numFmt w:val="decimal"/>
      <w:lvlText w:val="%1.%2.%3.%4.%5.%6.%7."/>
      <w:lvlJc w:val="left"/>
      <w:pPr>
        <w:ind w:left="6750" w:hanging="1800"/>
      </w:pPr>
      <w:rPr>
        <w:rFonts w:hint="default"/>
      </w:rPr>
    </w:lvl>
    <w:lvl w:ilvl="7">
      <w:start w:val="1"/>
      <w:numFmt w:val="decimal"/>
      <w:lvlText w:val="%1.%2.%3.%4.%5.%6.%7.%8."/>
      <w:lvlJc w:val="left"/>
      <w:pPr>
        <w:ind w:left="7575" w:hanging="1800"/>
      </w:pPr>
      <w:rPr>
        <w:rFonts w:hint="default"/>
      </w:rPr>
    </w:lvl>
    <w:lvl w:ilvl="8">
      <w:start w:val="1"/>
      <w:numFmt w:val="decimal"/>
      <w:lvlText w:val="%1.%2.%3.%4.%5.%6.%7.%8.%9."/>
      <w:lvlJc w:val="left"/>
      <w:pPr>
        <w:ind w:left="8760" w:hanging="2160"/>
      </w:pPr>
      <w:rPr>
        <w:rFonts w:hint="default"/>
      </w:rPr>
    </w:lvl>
  </w:abstractNum>
  <w:abstractNum w:abstractNumId="36" w15:restartNumberingAfterBreak="0">
    <w:nsid w:val="774D1994"/>
    <w:multiLevelType w:val="hybridMultilevel"/>
    <w:tmpl w:val="DC1E2C6A"/>
    <w:lvl w:ilvl="0" w:tplc="643E3920">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C56AC16">
      <w:start w:val="1"/>
      <w:numFmt w:val="lowerLetter"/>
      <w:lvlText w:val="%2"/>
      <w:lvlJc w:val="left"/>
      <w:pPr>
        <w:ind w:left="16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7F68F2E">
      <w:start w:val="1"/>
      <w:numFmt w:val="lowerRoman"/>
      <w:lvlText w:val="%3"/>
      <w:lvlJc w:val="left"/>
      <w:pPr>
        <w:ind w:left="2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F7E0B66">
      <w:start w:val="1"/>
      <w:numFmt w:val="decimal"/>
      <w:lvlText w:val="%4"/>
      <w:lvlJc w:val="left"/>
      <w:pPr>
        <w:ind w:left="30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87818AA">
      <w:start w:val="1"/>
      <w:numFmt w:val="lowerLetter"/>
      <w:lvlText w:val="%5"/>
      <w:lvlJc w:val="left"/>
      <w:pPr>
        <w:ind w:left="38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06E3FA8">
      <w:start w:val="1"/>
      <w:numFmt w:val="lowerRoman"/>
      <w:lvlText w:val="%6"/>
      <w:lvlJc w:val="left"/>
      <w:pPr>
        <w:ind w:left="45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9EA4308">
      <w:start w:val="1"/>
      <w:numFmt w:val="decimal"/>
      <w:lvlText w:val="%7"/>
      <w:lvlJc w:val="left"/>
      <w:pPr>
        <w:ind w:left="52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79C4008">
      <w:start w:val="1"/>
      <w:numFmt w:val="lowerLetter"/>
      <w:lvlText w:val="%8"/>
      <w:lvlJc w:val="left"/>
      <w:pPr>
        <w:ind w:left="59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0A856EC">
      <w:start w:val="1"/>
      <w:numFmt w:val="lowerRoman"/>
      <w:lvlText w:val="%9"/>
      <w:lvlJc w:val="left"/>
      <w:pPr>
        <w:ind w:left="66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7" w15:restartNumberingAfterBreak="0">
    <w:nsid w:val="7C81308B"/>
    <w:multiLevelType w:val="hybridMultilevel"/>
    <w:tmpl w:val="22381E84"/>
    <w:lvl w:ilvl="0" w:tplc="F64C5EB6">
      <w:start w:val="1"/>
      <w:numFmt w:val="decimal"/>
      <w:lvlText w:val="%1."/>
      <w:lvlJc w:val="left"/>
      <w:pPr>
        <w:ind w:left="1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32C9222">
      <w:start w:val="1"/>
      <w:numFmt w:val="lowerLetter"/>
      <w:lvlText w:val="%2"/>
      <w:lvlJc w:val="left"/>
      <w:pPr>
        <w:ind w:left="17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8088134">
      <w:start w:val="1"/>
      <w:numFmt w:val="lowerRoman"/>
      <w:lvlText w:val="%3"/>
      <w:lvlJc w:val="left"/>
      <w:pPr>
        <w:ind w:left="24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B3813E6">
      <w:start w:val="1"/>
      <w:numFmt w:val="decimal"/>
      <w:lvlText w:val="%4"/>
      <w:lvlJc w:val="left"/>
      <w:pPr>
        <w:ind w:left="32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A42C112">
      <w:start w:val="1"/>
      <w:numFmt w:val="lowerLetter"/>
      <w:lvlText w:val="%5"/>
      <w:lvlJc w:val="left"/>
      <w:pPr>
        <w:ind w:left="3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847E68">
      <w:start w:val="1"/>
      <w:numFmt w:val="lowerRoman"/>
      <w:lvlText w:val="%6"/>
      <w:lvlJc w:val="left"/>
      <w:pPr>
        <w:ind w:left="46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D82767E">
      <w:start w:val="1"/>
      <w:numFmt w:val="decimal"/>
      <w:lvlText w:val="%7"/>
      <w:lvlJc w:val="left"/>
      <w:pPr>
        <w:ind w:left="53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D9AC9CA">
      <w:start w:val="1"/>
      <w:numFmt w:val="lowerLetter"/>
      <w:lvlText w:val="%8"/>
      <w:lvlJc w:val="left"/>
      <w:pPr>
        <w:ind w:left="60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DBC88BE">
      <w:start w:val="1"/>
      <w:numFmt w:val="lowerRoman"/>
      <w:lvlText w:val="%9"/>
      <w:lvlJc w:val="left"/>
      <w:pPr>
        <w:ind w:left="68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7EB377E0"/>
    <w:multiLevelType w:val="hybridMultilevel"/>
    <w:tmpl w:val="529A4F78"/>
    <w:lvl w:ilvl="0" w:tplc="386CD508">
      <w:start w:val="7"/>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D6A5B7C">
      <w:start w:val="1"/>
      <w:numFmt w:val="lowerLetter"/>
      <w:lvlText w:val="%2"/>
      <w:lvlJc w:val="left"/>
      <w:pPr>
        <w:ind w:left="17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7023B3E">
      <w:start w:val="1"/>
      <w:numFmt w:val="lowerRoman"/>
      <w:lvlText w:val="%3"/>
      <w:lvlJc w:val="left"/>
      <w:pPr>
        <w:ind w:left="24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E81ECC">
      <w:start w:val="1"/>
      <w:numFmt w:val="decimal"/>
      <w:lvlText w:val="%4"/>
      <w:lvlJc w:val="left"/>
      <w:pPr>
        <w:ind w:left="3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8BC61FC">
      <w:start w:val="1"/>
      <w:numFmt w:val="lowerLetter"/>
      <w:lvlText w:val="%5"/>
      <w:lvlJc w:val="left"/>
      <w:pPr>
        <w:ind w:left="3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AAA3776">
      <w:start w:val="1"/>
      <w:numFmt w:val="lowerRoman"/>
      <w:lvlText w:val="%6"/>
      <w:lvlJc w:val="left"/>
      <w:pPr>
        <w:ind w:left="464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77C332E">
      <w:start w:val="1"/>
      <w:numFmt w:val="decimal"/>
      <w:lvlText w:val="%7"/>
      <w:lvlJc w:val="left"/>
      <w:pPr>
        <w:ind w:left="536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69ECFD8">
      <w:start w:val="1"/>
      <w:numFmt w:val="lowerLetter"/>
      <w:lvlText w:val="%8"/>
      <w:lvlJc w:val="left"/>
      <w:pPr>
        <w:ind w:left="608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C9897E4">
      <w:start w:val="1"/>
      <w:numFmt w:val="lowerRoman"/>
      <w:lvlText w:val="%9"/>
      <w:lvlJc w:val="left"/>
      <w:pPr>
        <w:ind w:left="68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9" w15:restartNumberingAfterBreak="0">
    <w:nsid w:val="7F552B35"/>
    <w:multiLevelType w:val="hybridMultilevel"/>
    <w:tmpl w:val="9CB67B7A"/>
    <w:lvl w:ilvl="0" w:tplc="713A5666">
      <w:start w:val="1"/>
      <w:numFmt w:val="decimal"/>
      <w:lvlText w:val="%1."/>
      <w:lvlJc w:val="left"/>
      <w:pPr>
        <w:ind w:left="1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F5E85CF8">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89EEFAE">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8BA2541E">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2F2F5B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6E6DDE2">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15873FC">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8421E5E">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8DE9C2E">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1"/>
  </w:num>
  <w:num w:numId="2">
    <w:abstractNumId w:val="6"/>
  </w:num>
  <w:num w:numId="3">
    <w:abstractNumId w:val="8"/>
  </w:num>
  <w:num w:numId="4">
    <w:abstractNumId w:val="24"/>
  </w:num>
  <w:num w:numId="5">
    <w:abstractNumId w:val="33"/>
  </w:num>
  <w:num w:numId="6">
    <w:abstractNumId w:val="17"/>
  </w:num>
  <w:num w:numId="7">
    <w:abstractNumId w:val="23"/>
  </w:num>
  <w:num w:numId="8">
    <w:abstractNumId w:val="13"/>
  </w:num>
  <w:num w:numId="9">
    <w:abstractNumId w:val="19"/>
  </w:num>
  <w:num w:numId="10">
    <w:abstractNumId w:val="32"/>
  </w:num>
  <w:num w:numId="11">
    <w:abstractNumId w:val="3"/>
  </w:num>
  <w:num w:numId="12">
    <w:abstractNumId w:val="20"/>
  </w:num>
  <w:num w:numId="13">
    <w:abstractNumId w:val="39"/>
  </w:num>
  <w:num w:numId="14">
    <w:abstractNumId w:val="2"/>
  </w:num>
  <w:num w:numId="15">
    <w:abstractNumId w:val="27"/>
  </w:num>
  <w:num w:numId="16">
    <w:abstractNumId w:val="10"/>
  </w:num>
  <w:num w:numId="17">
    <w:abstractNumId w:val="36"/>
  </w:num>
  <w:num w:numId="18">
    <w:abstractNumId w:val="5"/>
  </w:num>
  <w:num w:numId="19">
    <w:abstractNumId w:val="29"/>
  </w:num>
  <w:num w:numId="20">
    <w:abstractNumId w:val="30"/>
  </w:num>
  <w:num w:numId="21">
    <w:abstractNumId w:val="38"/>
  </w:num>
  <w:num w:numId="22">
    <w:abstractNumId w:val="18"/>
  </w:num>
  <w:num w:numId="23">
    <w:abstractNumId w:val="9"/>
  </w:num>
  <w:num w:numId="24">
    <w:abstractNumId w:val="37"/>
  </w:num>
  <w:num w:numId="25">
    <w:abstractNumId w:val="12"/>
  </w:num>
  <w:num w:numId="26">
    <w:abstractNumId w:val="4"/>
  </w:num>
  <w:num w:numId="27">
    <w:abstractNumId w:val="14"/>
  </w:num>
  <w:num w:numId="28">
    <w:abstractNumId w:val="16"/>
  </w:num>
  <w:num w:numId="29">
    <w:abstractNumId w:val="34"/>
  </w:num>
  <w:num w:numId="30">
    <w:abstractNumId w:val="21"/>
  </w:num>
  <w:num w:numId="31">
    <w:abstractNumId w:val="7"/>
  </w:num>
  <w:num w:numId="32">
    <w:abstractNumId w:val="31"/>
  </w:num>
  <w:num w:numId="33">
    <w:abstractNumId w:val="0"/>
  </w:num>
  <w:num w:numId="34">
    <w:abstractNumId w:val="15"/>
  </w:num>
  <w:num w:numId="35">
    <w:abstractNumId w:val="22"/>
  </w:num>
  <w:num w:numId="36">
    <w:abstractNumId w:val="11"/>
  </w:num>
  <w:num w:numId="37">
    <w:abstractNumId w:val="35"/>
  </w:num>
  <w:num w:numId="38">
    <w:abstractNumId w:val="25"/>
  </w:num>
  <w:num w:numId="39">
    <w:abstractNumId w:val="28"/>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0B4B"/>
    <w:rsid w:val="00003B25"/>
    <w:rsid w:val="0000645C"/>
    <w:rsid w:val="0001798F"/>
    <w:rsid w:val="000446E6"/>
    <w:rsid w:val="00054FA8"/>
    <w:rsid w:val="00061424"/>
    <w:rsid w:val="00075C92"/>
    <w:rsid w:val="000921D3"/>
    <w:rsid w:val="000B418A"/>
    <w:rsid w:val="000C1E7B"/>
    <w:rsid w:val="000E47A9"/>
    <w:rsid w:val="00150485"/>
    <w:rsid w:val="00194AC3"/>
    <w:rsid w:val="001A1D48"/>
    <w:rsid w:val="001A6628"/>
    <w:rsid w:val="00215F89"/>
    <w:rsid w:val="00243363"/>
    <w:rsid w:val="002C7245"/>
    <w:rsid w:val="002E12EB"/>
    <w:rsid w:val="002F3FD1"/>
    <w:rsid w:val="00312504"/>
    <w:rsid w:val="003366C5"/>
    <w:rsid w:val="00382CA8"/>
    <w:rsid w:val="003A1309"/>
    <w:rsid w:val="003F288A"/>
    <w:rsid w:val="003F6835"/>
    <w:rsid w:val="004119C4"/>
    <w:rsid w:val="00441972"/>
    <w:rsid w:val="0046129E"/>
    <w:rsid w:val="00494756"/>
    <w:rsid w:val="004A31E3"/>
    <w:rsid w:val="004A3482"/>
    <w:rsid w:val="00530BA4"/>
    <w:rsid w:val="00532732"/>
    <w:rsid w:val="00553448"/>
    <w:rsid w:val="00562D6B"/>
    <w:rsid w:val="00583428"/>
    <w:rsid w:val="00597F6E"/>
    <w:rsid w:val="005F5C83"/>
    <w:rsid w:val="005F6D3D"/>
    <w:rsid w:val="00610FBB"/>
    <w:rsid w:val="0064637B"/>
    <w:rsid w:val="006868A9"/>
    <w:rsid w:val="00691B38"/>
    <w:rsid w:val="006A083A"/>
    <w:rsid w:val="006A4316"/>
    <w:rsid w:val="006A7BD7"/>
    <w:rsid w:val="00707438"/>
    <w:rsid w:val="007117E3"/>
    <w:rsid w:val="00720B1A"/>
    <w:rsid w:val="00735D05"/>
    <w:rsid w:val="007E23C4"/>
    <w:rsid w:val="00844D5B"/>
    <w:rsid w:val="008941C6"/>
    <w:rsid w:val="00896D15"/>
    <w:rsid w:val="008A0B4B"/>
    <w:rsid w:val="008C7A88"/>
    <w:rsid w:val="00936DFE"/>
    <w:rsid w:val="00942099"/>
    <w:rsid w:val="009563A5"/>
    <w:rsid w:val="00961EBD"/>
    <w:rsid w:val="009831F8"/>
    <w:rsid w:val="009C1EC9"/>
    <w:rsid w:val="009E6208"/>
    <w:rsid w:val="00A3583D"/>
    <w:rsid w:val="00A4146B"/>
    <w:rsid w:val="00A62B8C"/>
    <w:rsid w:val="00A76B33"/>
    <w:rsid w:val="00A8709C"/>
    <w:rsid w:val="00A95D66"/>
    <w:rsid w:val="00AB5020"/>
    <w:rsid w:val="00AD03AA"/>
    <w:rsid w:val="00AD75DE"/>
    <w:rsid w:val="00AF0617"/>
    <w:rsid w:val="00AF6C73"/>
    <w:rsid w:val="00B00B5F"/>
    <w:rsid w:val="00B35BD6"/>
    <w:rsid w:val="00B54234"/>
    <w:rsid w:val="00B604B7"/>
    <w:rsid w:val="00B60F9B"/>
    <w:rsid w:val="00BD4E5F"/>
    <w:rsid w:val="00BE320A"/>
    <w:rsid w:val="00C45355"/>
    <w:rsid w:val="00C54158"/>
    <w:rsid w:val="00C6131D"/>
    <w:rsid w:val="00CA4643"/>
    <w:rsid w:val="00CB2A57"/>
    <w:rsid w:val="00CB4DCC"/>
    <w:rsid w:val="00CF169A"/>
    <w:rsid w:val="00D031B8"/>
    <w:rsid w:val="00D65642"/>
    <w:rsid w:val="00D816EE"/>
    <w:rsid w:val="00DA34C5"/>
    <w:rsid w:val="00DF62EB"/>
    <w:rsid w:val="00E16068"/>
    <w:rsid w:val="00E44A54"/>
    <w:rsid w:val="00E62152"/>
    <w:rsid w:val="00E92767"/>
    <w:rsid w:val="00EA276D"/>
    <w:rsid w:val="00EE6202"/>
    <w:rsid w:val="00EF5D70"/>
    <w:rsid w:val="00F02D19"/>
    <w:rsid w:val="00F073AC"/>
    <w:rsid w:val="00F30C33"/>
    <w:rsid w:val="00F40D77"/>
    <w:rsid w:val="00FA4CDA"/>
    <w:rsid w:val="00FC46B4"/>
    <w:rsid w:val="00FC6ED7"/>
    <w:rsid w:val="00FD6B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C7847A"/>
  <w15:docId w15:val="{2EED3722-3333-482A-A9CA-CDE9776FE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40" w:line="271" w:lineRule="auto"/>
      <w:ind w:left="142" w:firstLine="674"/>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0" w:line="271" w:lineRule="auto"/>
      <w:ind w:left="10" w:right="3" w:hanging="10"/>
      <w:jc w:val="both"/>
      <w:outlineLvl w:val="0"/>
    </w:pPr>
    <w:rPr>
      <w:rFonts w:ascii="Times New Roman" w:eastAsia="Times New Roman" w:hAnsi="Times New Roman" w:cs="Times New Roman"/>
      <w:b/>
      <w:color w:val="000000"/>
      <w:sz w:val="28"/>
    </w:rPr>
  </w:style>
  <w:style w:type="paragraph" w:styleId="2">
    <w:name w:val="heading 2"/>
    <w:basedOn w:val="a"/>
    <w:next w:val="a"/>
    <w:link w:val="20"/>
    <w:uiPriority w:val="9"/>
    <w:semiHidden/>
    <w:unhideWhenUsed/>
    <w:qFormat/>
    <w:rsid w:val="00D816E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Pr>
      <w:rFonts w:ascii="Times New Roman" w:eastAsia="Times New Roman" w:hAnsi="Times New Roman" w:cs="Times New Roman"/>
      <w:b/>
      <w:color w:val="000000"/>
      <w:sz w:val="28"/>
    </w:rPr>
  </w:style>
  <w:style w:type="character" w:customStyle="1" w:styleId="20">
    <w:name w:val="Заголовок 2 Знак"/>
    <w:basedOn w:val="a0"/>
    <w:link w:val="2"/>
    <w:uiPriority w:val="9"/>
    <w:semiHidden/>
    <w:rsid w:val="00D816EE"/>
    <w:rPr>
      <w:rFonts w:asciiTheme="majorHAnsi" w:eastAsiaTheme="majorEastAsia" w:hAnsiTheme="majorHAnsi" w:cstheme="majorBidi"/>
      <w:color w:val="2E74B5" w:themeColor="accent1" w:themeShade="BF"/>
      <w:sz w:val="26"/>
      <w:szCs w:val="26"/>
    </w:rPr>
  </w:style>
  <w:style w:type="paragraph" w:styleId="a3">
    <w:name w:val="List Paragraph"/>
    <w:basedOn w:val="a"/>
    <w:uiPriority w:val="34"/>
    <w:qFormat/>
    <w:rsid w:val="003F6835"/>
    <w:pPr>
      <w:ind w:left="720"/>
      <w:contextualSpacing/>
    </w:pPr>
  </w:style>
  <w:style w:type="paragraph" w:styleId="a4">
    <w:name w:val="Balloon Text"/>
    <w:basedOn w:val="a"/>
    <w:link w:val="a5"/>
    <w:uiPriority w:val="99"/>
    <w:semiHidden/>
    <w:unhideWhenUsed/>
    <w:rsid w:val="00A3583D"/>
    <w:pPr>
      <w:spacing w:after="0" w:line="240" w:lineRule="auto"/>
    </w:pPr>
    <w:rPr>
      <w:rFonts w:ascii="Arial" w:hAnsi="Arial" w:cs="Arial"/>
      <w:sz w:val="18"/>
      <w:szCs w:val="18"/>
    </w:rPr>
  </w:style>
  <w:style w:type="character" w:customStyle="1" w:styleId="a5">
    <w:name w:val="Текст выноски Знак"/>
    <w:basedOn w:val="a0"/>
    <w:link w:val="a4"/>
    <w:uiPriority w:val="99"/>
    <w:semiHidden/>
    <w:rsid w:val="00A3583D"/>
    <w:rPr>
      <w:rFonts w:ascii="Arial" w:eastAsia="Times New Roman" w:hAnsi="Arial" w:cs="Arial"/>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F6BBDBF686519490483F39778208167016CFA112AC99A6709464A5549F9422C6A197AE6823F7116rFcBJ" TargetMode="External"/><Relationship Id="rId13" Type="http://schemas.openxmlformats.org/officeDocument/2006/relationships/hyperlink" Target="consultantplus://offline/ref=8A4ECA0F7CD15373716DF5BB10DF0046585B748C3E7669B3DEFC521794b5x9H" TargetMode="Externa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consultantplus://offline/ref=8A4ECA0F7CD15373716DF5BB10DF0046585B748C3E7669B3DEFC521794b5x9H"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http://upload.wikimedia.org/wikipedia/commons/thumb/a/ab/COA_of_Sevastopol.svg/372px-COA_of_Sevastopol.svg.png" TargetMode="External"/><Relationship Id="rId11" Type="http://schemas.openxmlformats.org/officeDocument/2006/relationships/hyperlink" Target="consultantplus://offline/ref=8A4ECA0F7CD15373716DF5BB10DF0046585B748C3E7669B3DEFC521794b5x9H" TargetMode="External"/><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hyperlink" Target="consultantplus://offline/ref=8A4ECA0F7CD15373716DF5BB10DF0046585B748C3E7669B3DEFC521794b5x9H" TargetMode="External"/><Relationship Id="rId4" Type="http://schemas.openxmlformats.org/officeDocument/2006/relationships/webSettings" Target="webSettings.xml"/><Relationship Id="rId9" Type="http://schemas.openxmlformats.org/officeDocument/2006/relationships/hyperlink" Target="consultantplus://offline/ref=AF6BBDBF686519490483F39778208167016CFA112AC99A6709464A5549F9422C6A197AE6823F7116rFcBJ" TargetMode="External"/><Relationship Id="rId14" Type="http://schemas.openxmlformats.org/officeDocument/2006/relationships/hyperlink" Target="consultantplus://offline/ref=ADF1185A8E1E28AA021C4CF89ACB656B6705597E9775FD265D66595D06A80EF9E5B855306A4E9863b3FF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746</TotalTime>
  <Pages>25</Pages>
  <Words>8410</Words>
  <Characters>47941</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admin</cp:lastModifiedBy>
  <cp:revision>55</cp:revision>
  <cp:lastPrinted>2022-06-06T10:52:00Z</cp:lastPrinted>
  <dcterms:created xsi:type="dcterms:W3CDTF">2022-04-07T12:03:00Z</dcterms:created>
  <dcterms:modified xsi:type="dcterms:W3CDTF">2025-03-06T07:49:00Z</dcterms:modified>
</cp:coreProperties>
</file>